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5D4B0536" w14:textId="000E3EF6" w:rsidR="002A69A4" w:rsidRDefault="008D08FE">
          <w:pPr>
            <w:pStyle w:val="TOC1"/>
            <w:tabs>
              <w:tab w:val="right" w:leader="dot" w:pos="9060"/>
            </w:tabs>
            <w:rPr>
              <w:rFonts w:asciiTheme="minorHAnsi" w:eastAsiaTheme="minorEastAsia" w:hAnsiTheme="minorHAnsi" w:cstheme="minorBidi"/>
              <w:noProof/>
              <w:kern w:val="2"/>
              <w:sz w:val="22"/>
              <w:szCs w:val="2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51923897" w:history="1">
            <w:r w:rsidR="002A69A4" w:rsidRPr="00B77173">
              <w:rPr>
                <w:rStyle w:val="Hyperlink"/>
                <w:noProof/>
              </w:rPr>
              <w:t>G00 Descripción global del Producto</w:t>
            </w:r>
            <w:r w:rsidR="002A69A4">
              <w:rPr>
                <w:noProof/>
                <w:webHidden/>
              </w:rPr>
              <w:tab/>
            </w:r>
            <w:r w:rsidR="002A69A4">
              <w:rPr>
                <w:noProof/>
                <w:webHidden/>
              </w:rPr>
              <w:fldChar w:fldCharType="begin"/>
            </w:r>
            <w:r w:rsidR="002A69A4">
              <w:rPr>
                <w:noProof/>
                <w:webHidden/>
              </w:rPr>
              <w:instrText xml:space="preserve"> PAGEREF _Toc151923897 \h </w:instrText>
            </w:r>
            <w:r w:rsidR="002A69A4">
              <w:rPr>
                <w:noProof/>
                <w:webHidden/>
              </w:rPr>
            </w:r>
            <w:r w:rsidR="002A69A4">
              <w:rPr>
                <w:noProof/>
                <w:webHidden/>
              </w:rPr>
              <w:fldChar w:fldCharType="separate"/>
            </w:r>
            <w:r w:rsidR="002A69A4">
              <w:rPr>
                <w:noProof/>
                <w:webHidden/>
              </w:rPr>
              <w:t>2</w:t>
            </w:r>
            <w:r w:rsidR="002A69A4">
              <w:rPr>
                <w:noProof/>
                <w:webHidden/>
              </w:rPr>
              <w:fldChar w:fldCharType="end"/>
            </w:r>
          </w:hyperlink>
        </w:p>
        <w:p w14:paraId="2213D8DD" w14:textId="4DB32062"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898" w:history="1">
            <w:r w:rsidRPr="00B77173">
              <w:rPr>
                <w:rStyle w:val="Hyperlink"/>
                <w:noProof/>
              </w:rPr>
              <w:t>G01 Propósito</w:t>
            </w:r>
            <w:r>
              <w:rPr>
                <w:noProof/>
                <w:webHidden/>
              </w:rPr>
              <w:tab/>
            </w:r>
            <w:r>
              <w:rPr>
                <w:noProof/>
                <w:webHidden/>
              </w:rPr>
              <w:fldChar w:fldCharType="begin"/>
            </w:r>
            <w:r>
              <w:rPr>
                <w:noProof/>
                <w:webHidden/>
              </w:rPr>
              <w:instrText xml:space="preserve"> PAGEREF _Toc151923898 \h </w:instrText>
            </w:r>
            <w:r>
              <w:rPr>
                <w:noProof/>
                <w:webHidden/>
              </w:rPr>
            </w:r>
            <w:r>
              <w:rPr>
                <w:noProof/>
                <w:webHidden/>
              </w:rPr>
              <w:fldChar w:fldCharType="separate"/>
            </w:r>
            <w:r>
              <w:rPr>
                <w:noProof/>
                <w:webHidden/>
              </w:rPr>
              <w:t>2</w:t>
            </w:r>
            <w:r>
              <w:rPr>
                <w:noProof/>
                <w:webHidden/>
              </w:rPr>
              <w:fldChar w:fldCharType="end"/>
            </w:r>
          </w:hyperlink>
        </w:p>
        <w:p w14:paraId="6E734D81" w14:textId="47E62EBF"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899" w:history="1">
            <w:r w:rsidRPr="00B77173">
              <w:rPr>
                <w:rStyle w:val="Hyperlink"/>
                <w:noProof/>
              </w:rPr>
              <w:t>G02 Descripción funcional del producto</w:t>
            </w:r>
            <w:r>
              <w:rPr>
                <w:noProof/>
                <w:webHidden/>
              </w:rPr>
              <w:tab/>
            </w:r>
            <w:r>
              <w:rPr>
                <w:noProof/>
                <w:webHidden/>
              </w:rPr>
              <w:fldChar w:fldCharType="begin"/>
            </w:r>
            <w:r>
              <w:rPr>
                <w:noProof/>
                <w:webHidden/>
              </w:rPr>
              <w:instrText xml:space="preserve"> PAGEREF _Toc151923899 \h </w:instrText>
            </w:r>
            <w:r>
              <w:rPr>
                <w:noProof/>
                <w:webHidden/>
              </w:rPr>
            </w:r>
            <w:r>
              <w:rPr>
                <w:noProof/>
                <w:webHidden/>
              </w:rPr>
              <w:fldChar w:fldCharType="separate"/>
            </w:r>
            <w:r>
              <w:rPr>
                <w:noProof/>
                <w:webHidden/>
              </w:rPr>
              <w:t>2</w:t>
            </w:r>
            <w:r>
              <w:rPr>
                <w:noProof/>
                <w:webHidden/>
              </w:rPr>
              <w:fldChar w:fldCharType="end"/>
            </w:r>
          </w:hyperlink>
        </w:p>
        <w:p w14:paraId="5871490B" w14:textId="1539ED97"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0" w:history="1">
            <w:r w:rsidRPr="00B77173">
              <w:rPr>
                <w:rStyle w:val="Hyperlink"/>
                <w:noProof/>
              </w:rPr>
              <w:t>G03 Definiciones, Acrónimos, y Abreviaciones</w:t>
            </w:r>
            <w:r>
              <w:rPr>
                <w:noProof/>
                <w:webHidden/>
              </w:rPr>
              <w:tab/>
            </w:r>
            <w:r>
              <w:rPr>
                <w:noProof/>
                <w:webHidden/>
              </w:rPr>
              <w:fldChar w:fldCharType="begin"/>
            </w:r>
            <w:r>
              <w:rPr>
                <w:noProof/>
                <w:webHidden/>
              </w:rPr>
              <w:instrText xml:space="preserve"> PAGEREF _Toc151923900 \h </w:instrText>
            </w:r>
            <w:r>
              <w:rPr>
                <w:noProof/>
                <w:webHidden/>
              </w:rPr>
            </w:r>
            <w:r>
              <w:rPr>
                <w:noProof/>
                <w:webHidden/>
              </w:rPr>
              <w:fldChar w:fldCharType="separate"/>
            </w:r>
            <w:r>
              <w:rPr>
                <w:noProof/>
                <w:webHidden/>
              </w:rPr>
              <w:t>5</w:t>
            </w:r>
            <w:r>
              <w:rPr>
                <w:noProof/>
                <w:webHidden/>
              </w:rPr>
              <w:fldChar w:fldCharType="end"/>
            </w:r>
          </w:hyperlink>
        </w:p>
        <w:p w14:paraId="0D0C1C84" w14:textId="6E096B6C"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1" w:history="1">
            <w:r w:rsidRPr="00B77173">
              <w:rPr>
                <w:rStyle w:val="Hyperlink"/>
                <w:noProof/>
              </w:rPr>
              <w:t>G04 Roles</w:t>
            </w:r>
            <w:r>
              <w:rPr>
                <w:noProof/>
                <w:webHidden/>
              </w:rPr>
              <w:tab/>
            </w:r>
            <w:r>
              <w:rPr>
                <w:noProof/>
                <w:webHidden/>
              </w:rPr>
              <w:fldChar w:fldCharType="begin"/>
            </w:r>
            <w:r>
              <w:rPr>
                <w:noProof/>
                <w:webHidden/>
              </w:rPr>
              <w:instrText xml:space="preserve"> PAGEREF _Toc151923901 \h </w:instrText>
            </w:r>
            <w:r>
              <w:rPr>
                <w:noProof/>
                <w:webHidden/>
              </w:rPr>
            </w:r>
            <w:r>
              <w:rPr>
                <w:noProof/>
                <w:webHidden/>
              </w:rPr>
              <w:fldChar w:fldCharType="separate"/>
            </w:r>
            <w:r>
              <w:rPr>
                <w:noProof/>
                <w:webHidden/>
              </w:rPr>
              <w:t>6</w:t>
            </w:r>
            <w:r>
              <w:rPr>
                <w:noProof/>
                <w:webHidden/>
              </w:rPr>
              <w:fldChar w:fldCharType="end"/>
            </w:r>
          </w:hyperlink>
        </w:p>
        <w:p w14:paraId="24AEAE8D" w14:textId="30441CAA"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2" w:history="1">
            <w:r w:rsidRPr="00B77173">
              <w:rPr>
                <w:rStyle w:val="Hyperlink"/>
                <w:noProof/>
              </w:rPr>
              <w:t>G05 Otros requisitos</w:t>
            </w:r>
            <w:r>
              <w:rPr>
                <w:noProof/>
                <w:webHidden/>
              </w:rPr>
              <w:tab/>
            </w:r>
            <w:r>
              <w:rPr>
                <w:noProof/>
                <w:webHidden/>
              </w:rPr>
              <w:fldChar w:fldCharType="begin"/>
            </w:r>
            <w:r>
              <w:rPr>
                <w:noProof/>
                <w:webHidden/>
              </w:rPr>
              <w:instrText xml:space="preserve"> PAGEREF _Toc151923902 \h </w:instrText>
            </w:r>
            <w:r>
              <w:rPr>
                <w:noProof/>
                <w:webHidden/>
              </w:rPr>
            </w:r>
            <w:r>
              <w:rPr>
                <w:noProof/>
                <w:webHidden/>
              </w:rPr>
              <w:fldChar w:fldCharType="separate"/>
            </w:r>
            <w:r>
              <w:rPr>
                <w:noProof/>
                <w:webHidden/>
              </w:rPr>
              <w:t>7</w:t>
            </w:r>
            <w:r>
              <w:rPr>
                <w:noProof/>
                <w:webHidden/>
              </w:rPr>
              <w:fldChar w:fldCharType="end"/>
            </w:r>
          </w:hyperlink>
        </w:p>
        <w:p w14:paraId="5C6B0C58" w14:textId="43D40735"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3" w:history="1">
            <w:r w:rsidRPr="00B77173">
              <w:rPr>
                <w:rStyle w:val="Hyperlink"/>
                <w:noProof/>
              </w:rPr>
              <w:t>G06 Diagramas de clase</w:t>
            </w:r>
            <w:r>
              <w:rPr>
                <w:noProof/>
                <w:webHidden/>
              </w:rPr>
              <w:tab/>
            </w:r>
            <w:r>
              <w:rPr>
                <w:noProof/>
                <w:webHidden/>
              </w:rPr>
              <w:fldChar w:fldCharType="begin"/>
            </w:r>
            <w:r>
              <w:rPr>
                <w:noProof/>
                <w:webHidden/>
              </w:rPr>
              <w:instrText xml:space="preserve"> PAGEREF _Toc151923903 \h </w:instrText>
            </w:r>
            <w:r>
              <w:rPr>
                <w:noProof/>
                <w:webHidden/>
              </w:rPr>
            </w:r>
            <w:r>
              <w:rPr>
                <w:noProof/>
                <w:webHidden/>
              </w:rPr>
              <w:fldChar w:fldCharType="separate"/>
            </w:r>
            <w:r>
              <w:rPr>
                <w:noProof/>
                <w:webHidden/>
              </w:rPr>
              <w:t>8</w:t>
            </w:r>
            <w:r>
              <w:rPr>
                <w:noProof/>
                <w:webHidden/>
              </w:rPr>
              <w:fldChar w:fldCharType="end"/>
            </w:r>
          </w:hyperlink>
        </w:p>
        <w:p w14:paraId="11C583DB" w14:textId="3F6F8FC3" w:rsidR="002A69A4" w:rsidRDefault="002A69A4">
          <w:pPr>
            <w:pStyle w:val="TOC1"/>
            <w:tabs>
              <w:tab w:val="right" w:leader="dot" w:pos="9060"/>
            </w:tabs>
            <w:rPr>
              <w:rFonts w:asciiTheme="minorHAnsi" w:eastAsiaTheme="minorEastAsia" w:hAnsiTheme="minorHAnsi" w:cstheme="minorBidi"/>
              <w:noProof/>
              <w:kern w:val="2"/>
              <w:sz w:val="22"/>
              <w:szCs w:val="22"/>
              <w14:ligatures w14:val="standardContextual"/>
            </w:rPr>
          </w:pPr>
          <w:hyperlink w:anchor="_Toc151923904" w:history="1">
            <w:r w:rsidRPr="00B77173">
              <w:rPr>
                <w:rStyle w:val="Hyperlink"/>
                <w:noProof/>
              </w:rPr>
              <w:t>N00 Procesos de Negocio</w:t>
            </w:r>
            <w:r>
              <w:rPr>
                <w:noProof/>
                <w:webHidden/>
              </w:rPr>
              <w:tab/>
            </w:r>
            <w:r>
              <w:rPr>
                <w:noProof/>
                <w:webHidden/>
              </w:rPr>
              <w:fldChar w:fldCharType="begin"/>
            </w:r>
            <w:r>
              <w:rPr>
                <w:noProof/>
                <w:webHidden/>
              </w:rPr>
              <w:instrText xml:space="preserve"> PAGEREF _Toc151923904 \h </w:instrText>
            </w:r>
            <w:r>
              <w:rPr>
                <w:noProof/>
                <w:webHidden/>
              </w:rPr>
            </w:r>
            <w:r>
              <w:rPr>
                <w:noProof/>
                <w:webHidden/>
              </w:rPr>
              <w:fldChar w:fldCharType="separate"/>
            </w:r>
            <w:r>
              <w:rPr>
                <w:noProof/>
                <w:webHidden/>
              </w:rPr>
              <w:t>13</w:t>
            </w:r>
            <w:r>
              <w:rPr>
                <w:noProof/>
                <w:webHidden/>
              </w:rPr>
              <w:fldChar w:fldCharType="end"/>
            </w:r>
          </w:hyperlink>
        </w:p>
        <w:p w14:paraId="61603402" w14:textId="68AE9DAF"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5" w:history="1">
            <w:r w:rsidRPr="00B77173">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_Toc151923905 \h </w:instrText>
            </w:r>
            <w:r>
              <w:rPr>
                <w:noProof/>
                <w:webHidden/>
              </w:rPr>
            </w:r>
            <w:r>
              <w:rPr>
                <w:noProof/>
                <w:webHidden/>
              </w:rPr>
              <w:fldChar w:fldCharType="separate"/>
            </w:r>
            <w:r>
              <w:rPr>
                <w:noProof/>
                <w:webHidden/>
              </w:rPr>
              <w:t>13</w:t>
            </w:r>
            <w:r>
              <w:rPr>
                <w:noProof/>
                <w:webHidden/>
              </w:rPr>
              <w:fldChar w:fldCharType="end"/>
            </w:r>
          </w:hyperlink>
        </w:p>
        <w:p w14:paraId="42B82D8F" w14:textId="0F14F300"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6" w:history="1">
            <w:r w:rsidRPr="00B77173">
              <w:rPr>
                <w:rStyle w:val="Hyperlink"/>
                <w:noProof/>
              </w:rPr>
              <w:t>N02 Especificaciones de casos de uso</w:t>
            </w:r>
            <w:r>
              <w:rPr>
                <w:noProof/>
                <w:webHidden/>
              </w:rPr>
              <w:tab/>
            </w:r>
            <w:r>
              <w:rPr>
                <w:noProof/>
                <w:webHidden/>
              </w:rPr>
              <w:fldChar w:fldCharType="begin"/>
            </w:r>
            <w:r>
              <w:rPr>
                <w:noProof/>
                <w:webHidden/>
              </w:rPr>
              <w:instrText xml:space="preserve"> PAGEREF _Toc151923906 \h </w:instrText>
            </w:r>
            <w:r>
              <w:rPr>
                <w:noProof/>
                <w:webHidden/>
              </w:rPr>
            </w:r>
            <w:r>
              <w:rPr>
                <w:noProof/>
                <w:webHidden/>
              </w:rPr>
              <w:fldChar w:fldCharType="separate"/>
            </w:r>
            <w:r>
              <w:rPr>
                <w:noProof/>
                <w:webHidden/>
              </w:rPr>
              <w:t>18</w:t>
            </w:r>
            <w:r>
              <w:rPr>
                <w:noProof/>
                <w:webHidden/>
              </w:rPr>
              <w:fldChar w:fldCharType="end"/>
            </w:r>
          </w:hyperlink>
        </w:p>
        <w:p w14:paraId="2EB891F4" w14:textId="0D8C8C15" w:rsidR="002A69A4" w:rsidRDefault="002A69A4">
          <w:pPr>
            <w:pStyle w:val="TOC1"/>
            <w:tabs>
              <w:tab w:val="right" w:leader="dot" w:pos="9060"/>
            </w:tabs>
            <w:rPr>
              <w:rFonts w:asciiTheme="minorHAnsi" w:eastAsiaTheme="minorEastAsia" w:hAnsiTheme="minorHAnsi" w:cstheme="minorBidi"/>
              <w:noProof/>
              <w:kern w:val="2"/>
              <w:sz w:val="22"/>
              <w:szCs w:val="22"/>
              <w14:ligatures w14:val="standardContextual"/>
            </w:rPr>
          </w:pPr>
          <w:hyperlink w:anchor="_Toc151923907" w:history="1">
            <w:r w:rsidRPr="00B77173">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_Toc151923907 \h </w:instrText>
            </w:r>
            <w:r>
              <w:rPr>
                <w:noProof/>
                <w:webHidden/>
              </w:rPr>
            </w:r>
            <w:r>
              <w:rPr>
                <w:noProof/>
                <w:webHidden/>
              </w:rPr>
              <w:fldChar w:fldCharType="separate"/>
            </w:r>
            <w:r>
              <w:rPr>
                <w:noProof/>
                <w:webHidden/>
              </w:rPr>
              <w:t>56</w:t>
            </w:r>
            <w:r>
              <w:rPr>
                <w:noProof/>
                <w:webHidden/>
              </w:rPr>
              <w:fldChar w:fldCharType="end"/>
            </w:r>
          </w:hyperlink>
        </w:p>
        <w:p w14:paraId="79C410A8" w14:textId="25A3BBF6"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8" w:history="1">
            <w:r w:rsidRPr="00B77173">
              <w:rPr>
                <w:rStyle w:val="Hyperlink"/>
                <w:noProof/>
              </w:rPr>
              <w:t>T01 Arquitectura Base</w:t>
            </w:r>
            <w:r>
              <w:rPr>
                <w:noProof/>
                <w:webHidden/>
              </w:rPr>
              <w:tab/>
            </w:r>
            <w:r>
              <w:rPr>
                <w:noProof/>
                <w:webHidden/>
              </w:rPr>
              <w:fldChar w:fldCharType="begin"/>
            </w:r>
            <w:r>
              <w:rPr>
                <w:noProof/>
                <w:webHidden/>
              </w:rPr>
              <w:instrText xml:space="preserve"> PAGEREF _Toc151923908 \h </w:instrText>
            </w:r>
            <w:r>
              <w:rPr>
                <w:noProof/>
                <w:webHidden/>
              </w:rPr>
            </w:r>
            <w:r>
              <w:rPr>
                <w:noProof/>
                <w:webHidden/>
              </w:rPr>
              <w:fldChar w:fldCharType="separate"/>
            </w:r>
            <w:r>
              <w:rPr>
                <w:noProof/>
                <w:webHidden/>
              </w:rPr>
              <w:t>56</w:t>
            </w:r>
            <w:r>
              <w:rPr>
                <w:noProof/>
                <w:webHidden/>
              </w:rPr>
              <w:fldChar w:fldCharType="end"/>
            </w:r>
          </w:hyperlink>
        </w:p>
        <w:p w14:paraId="71C0071F" w14:textId="76ECFDCF"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09" w:history="1">
            <w:r w:rsidRPr="00B77173">
              <w:rPr>
                <w:rStyle w:val="Hyperlink"/>
                <w:noProof/>
              </w:rPr>
              <w:t>T02 Gestión de Log in / Log out del sistema</w:t>
            </w:r>
            <w:r>
              <w:rPr>
                <w:noProof/>
                <w:webHidden/>
              </w:rPr>
              <w:tab/>
            </w:r>
            <w:r>
              <w:rPr>
                <w:noProof/>
                <w:webHidden/>
              </w:rPr>
              <w:fldChar w:fldCharType="begin"/>
            </w:r>
            <w:r>
              <w:rPr>
                <w:noProof/>
                <w:webHidden/>
              </w:rPr>
              <w:instrText xml:space="preserve"> PAGEREF _Toc151923909 \h </w:instrText>
            </w:r>
            <w:r>
              <w:rPr>
                <w:noProof/>
                <w:webHidden/>
              </w:rPr>
            </w:r>
            <w:r>
              <w:rPr>
                <w:noProof/>
                <w:webHidden/>
              </w:rPr>
              <w:fldChar w:fldCharType="separate"/>
            </w:r>
            <w:r>
              <w:rPr>
                <w:noProof/>
                <w:webHidden/>
              </w:rPr>
              <w:t>60</w:t>
            </w:r>
            <w:r>
              <w:rPr>
                <w:noProof/>
                <w:webHidden/>
              </w:rPr>
              <w:fldChar w:fldCharType="end"/>
            </w:r>
          </w:hyperlink>
        </w:p>
        <w:p w14:paraId="6EDE2778" w14:textId="578F6346"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0" w:history="1">
            <w:r w:rsidRPr="00B77173">
              <w:rPr>
                <w:rStyle w:val="Hyperlink"/>
                <w:noProof/>
              </w:rPr>
              <w:t>T03 Gestión de encriptado</w:t>
            </w:r>
            <w:r>
              <w:rPr>
                <w:noProof/>
                <w:webHidden/>
              </w:rPr>
              <w:tab/>
            </w:r>
            <w:r>
              <w:rPr>
                <w:noProof/>
                <w:webHidden/>
              </w:rPr>
              <w:fldChar w:fldCharType="begin"/>
            </w:r>
            <w:r>
              <w:rPr>
                <w:noProof/>
                <w:webHidden/>
              </w:rPr>
              <w:instrText xml:space="preserve"> PAGEREF _Toc151923910 \h </w:instrText>
            </w:r>
            <w:r>
              <w:rPr>
                <w:noProof/>
                <w:webHidden/>
              </w:rPr>
            </w:r>
            <w:r>
              <w:rPr>
                <w:noProof/>
                <w:webHidden/>
              </w:rPr>
              <w:fldChar w:fldCharType="separate"/>
            </w:r>
            <w:r>
              <w:rPr>
                <w:noProof/>
                <w:webHidden/>
              </w:rPr>
              <w:t>84</w:t>
            </w:r>
            <w:r>
              <w:rPr>
                <w:noProof/>
                <w:webHidden/>
              </w:rPr>
              <w:fldChar w:fldCharType="end"/>
            </w:r>
          </w:hyperlink>
        </w:p>
        <w:p w14:paraId="5B9D267F" w14:textId="0AAE93D1"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1" w:history="1">
            <w:r w:rsidRPr="00B77173">
              <w:rPr>
                <w:rStyle w:val="Hyperlink"/>
                <w:noProof/>
              </w:rPr>
              <w:t>T04 Gestión de Perfiles de Usuario</w:t>
            </w:r>
            <w:r>
              <w:rPr>
                <w:noProof/>
                <w:webHidden/>
              </w:rPr>
              <w:tab/>
            </w:r>
            <w:r>
              <w:rPr>
                <w:noProof/>
                <w:webHidden/>
              </w:rPr>
              <w:fldChar w:fldCharType="begin"/>
            </w:r>
            <w:r>
              <w:rPr>
                <w:noProof/>
                <w:webHidden/>
              </w:rPr>
              <w:instrText xml:space="preserve"> PAGEREF _Toc151923911 \h </w:instrText>
            </w:r>
            <w:r>
              <w:rPr>
                <w:noProof/>
                <w:webHidden/>
              </w:rPr>
            </w:r>
            <w:r>
              <w:rPr>
                <w:noProof/>
                <w:webHidden/>
              </w:rPr>
              <w:fldChar w:fldCharType="separate"/>
            </w:r>
            <w:r>
              <w:rPr>
                <w:noProof/>
                <w:webHidden/>
              </w:rPr>
              <w:t>85</w:t>
            </w:r>
            <w:r>
              <w:rPr>
                <w:noProof/>
                <w:webHidden/>
              </w:rPr>
              <w:fldChar w:fldCharType="end"/>
            </w:r>
          </w:hyperlink>
        </w:p>
        <w:p w14:paraId="36DAB260" w14:textId="54088886"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2" w:history="1">
            <w:r w:rsidRPr="00B77173">
              <w:rPr>
                <w:rStyle w:val="Hyperlink"/>
                <w:noProof/>
              </w:rPr>
              <w:t>T05 Gestión de Idiomas</w:t>
            </w:r>
            <w:r>
              <w:rPr>
                <w:noProof/>
                <w:webHidden/>
              </w:rPr>
              <w:tab/>
            </w:r>
            <w:r>
              <w:rPr>
                <w:noProof/>
                <w:webHidden/>
              </w:rPr>
              <w:fldChar w:fldCharType="begin"/>
            </w:r>
            <w:r>
              <w:rPr>
                <w:noProof/>
                <w:webHidden/>
              </w:rPr>
              <w:instrText xml:space="preserve"> PAGEREF _Toc151923912 \h </w:instrText>
            </w:r>
            <w:r>
              <w:rPr>
                <w:noProof/>
                <w:webHidden/>
              </w:rPr>
            </w:r>
            <w:r>
              <w:rPr>
                <w:noProof/>
                <w:webHidden/>
              </w:rPr>
              <w:fldChar w:fldCharType="separate"/>
            </w:r>
            <w:r>
              <w:rPr>
                <w:noProof/>
                <w:webHidden/>
              </w:rPr>
              <w:t>96</w:t>
            </w:r>
            <w:r>
              <w:rPr>
                <w:noProof/>
                <w:webHidden/>
              </w:rPr>
              <w:fldChar w:fldCharType="end"/>
            </w:r>
          </w:hyperlink>
        </w:p>
        <w:p w14:paraId="7EF9D75A" w14:textId="6CA5E410"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3" w:history="1">
            <w:r w:rsidRPr="00B77173">
              <w:rPr>
                <w:rStyle w:val="Hyperlink"/>
                <w:noProof/>
              </w:rPr>
              <w:t>T06 Bitácora</w:t>
            </w:r>
            <w:r>
              <w:rPr>
                <w:noProof/>
                <w:webHidden/>
              </w:rPr>
              <w:tab/>
            </w:r>
            <w:r>
              <w:rPr>
                <w:noProof/>
                <w:webHidden/>
              </w:rPr>
              <w:fldChar w:fldCharType="begin"/>
            </w:r>
            <w:r>
              <w:rPr>
                <w:noProof/>
                <w:webHidden/>
              </w:rPr>
              <w:instrText xml:space="preserve"> PAGEREF _Toc151923913 \h </w:instrText>
            </w:r>
            <w:r>
              <w:rPr>
                <w:noProof/>
                <w:webHidden/>
              </w:rPr>
            </w:r>
            <w:r>
              <w:rPr>
                <w:noProof/>
                <w:webHidden/>
              </w:rPr>
              <w:fldChar w:fldCharType="separate"/>
            </w:r>
            <w:r>
              <w:rPr>
                <w:noProof/>
                <w:webHidden/>
              </w:rPr>
              <w:t>101</w:t>
            </w:r>
            <w:r>
              <w:rPr>
                <w:noProof/>
                <w:webHidden/>
              </w:rPr>
              <w:fldChar w:fldCharType="end"/>
            </w:r>
          </w:hyperlink>
        </w:p>
        <w:p w14:paraId="51C786AA" w14:textId="6BBDE7B4"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4" w:history="1">
            <w:r w:rsidRPr="00B77173">
              <w:rPr>
                <w:rStyle w:val="Hyperlink"/>
                <w:noProof/>
              </w:rPr>
              <w:t>T07 Gestión de backup</w:t>
            </w:r>
            <w:r>
              <w:rPr>
                <w:noProof/>
                <w:webHidden/>
              </w:rPr>
              <w:tab/>
            </w:r>
            <w:r>
              <w:rPr>
                <w:noProof/>
                <w:webHidden/>
              </w:rPr>
              <w:fldChar w:fldCharType="begin"/>
            </w:r>
            <w:r>
              <w:rPr>
                <w:noProof/>
                <w:webHidden/>
              </w:rPr>
              <w:instrText xml:space="preserve"> PAGEREF _Toc151923914 \h </w:instrText>
            </w:r>
            <w:r>
              <w:rPr>
                <w:noProof/>
                <w:webHidden/>
              </w:rPr>
            </w:r>
            <w:r>
              <w:rPr>
                <w:noProof/>
                <w:webHidden/>
              </w:rPr>
              <w:fldChar w:fldCharType="separate"/>
            </w:r>
            <w:r>
              <w:rPr>
                <w:noProof/>
                <w:webHidden/>
              </w:rPr>
              <w:t>116</w:t>
            </w:r>
            <w:r>
              <w:rPr>
                <w:noProof/>
                <w:webHidden/>
              </w:rPr>
              <w:fldChar w:fldCharType="end"/>
            </w:r>
          </w:hyperlink>
        </w:p>
        <w:p w14:paraId="6E86020B" w14:textId="44B59B9E"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5" w:history="1">
            <w:r w:rsidRPr="00B77173">
              <w:rPr>
                <w:rStyle w:val="Hyperlink"/>
                <w:noProof/>
              </w:rPr>
              <w:t>T08 Gestión de Digito Verificador</w:t>
            </w:r>
            <w:r>
              <w:rPr>
                <w:noProof/>
                <w:webHidden/>
              </w:rPr>
              <w:tab/>
            </w:r>
            <w:r>
              <w:rPr>
                <w:noProof/>
                <w:webHidden/>
              </w:rPr>
              <w:fldChar w:fldCharType="begin"/>
            </w:r>
            <w:r>
              <w:rPr>
                <w:noProof/>
                <w:webHidden/>
              </w:rPr>
              <w:instrText xml:space="preserve"> PAGEREF _Toc151923915 \h </w:instrText>
            </w:r>
            <w:r>
              <w:rPr>
                <w:noProof/>
                <w:webHidden/>
              </w:rPr>
            </w:r>
            <w:r>
              <w:rPr>
                <w:noProof/>
                <w:webHidden/>
              </w:rPr>
              <w:fldChar w:fldCharType="separate"/>
            </w:r>
            <w:r>
              <w:rPr>
                <w:noProof/>
                <w:webHidden/>
              </w:rPr>
              <w:t>124</w:t>
            </w:r>
            <w:r>
              <w:rPr>
                <w:noProof/>
                <w:webHidden/>
              </w:rPr>
              <w:fldChar w:fldCharType="end"/>
            </w:r>
          </w:hyperlink>
        </w:p>
        <w:p w14:paraId="26095B7B" w14:textId="3AC4EFE7" w:rsidR="002A69A4" w:rsidRDefault="002A69A4">
          <w:pPr>
            <w:pStyle w:val="TOC1"/>
            <w:tabs>
              <w:tab w:val="right" w:leader="dot" w:pos="9060"/>
            </w:tabs>
            <w:rPr>
              <w:rFonts w:asciiTheme="minorHAnsi" w:eastAsiaTheme="minorEastAsia" w:hAnsiTheme="minorHAnsi" w:cstheme="minorBidi"/>
              <w:noProof/>
              <w:kern w:val="2"/>
              <w:sz w:val="22"/>
              <w:szCs w:val="22"/>
              <w14:ligatures w14:val="standardContextual"/>
            </w:rPr>
          </w:pPr>
          <w:hyperlink w:anchor="_Toc151923916" w:history="1">
            <w:r w:rsidRPr="00B77173">
              <w:rPr>
                <w:rStyle w:val="Hyperlink"/>
                <w:noProof/>
              </w:rPr>
              <w:t>A00 Características y funcionalidades adicionales</w:t>
            </w:r>
            <w:r>
              <w:rPr>
                <w:noProof/>
                <w:webHidden/>
              </w:rPr>
              <w:tab/>
            </w:r>
            <w:r>
              <w:rPr>
                <w:noProof/>
                <w:webHidden/>
              </w:rPr>
              <w:fldChar w:fldCharType="begin"/>
            </w:r>
            <w:r>
              <w:rPr>
                <w:noProof/>
                <w:webHidden/>
              </w:rPr>
              <w:instrText xml:space="preserve"> PAGEREF _Toc151923916 \h </w:instrText>
            </w:r>
            <w:r>
              <w:rPr>
                <w:noProof/>
                <w:webHidden/>
              </w:rPr>
            </w:r>
            <w:r>
              <w:rPr>
                <w:noProof/>
                <w:webHidden/>
              </w:rPr>
              <w:fldChar w:fldCharType="separate"/>
            </w:r>
            <w:r>
              <w:rPr>
                <w:noProof/>
                <w:webHidden/>
              </w:rPr>
              <w:t>133</w:t>
            </w:r>
            <w:r>
              <w:rPr>
                <w:noProof/>
                <w:webHidden/>
              </w:rPr>
              <w:fldChar w:fldCharType="end"/>
            </w:r>
          </w:hyperlink>
        </w:p>
        <w:p w14:paraId="50073E59" w14:textId="6D27A0D6"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7" w:history="1">
            <w:r w:rsidRPr="00B77173">
              <w:rPr>
                <w:rStyle w:val="Hyperlink"/>
                <w:noProof/>
              </w:rPr>
              <w:t>A01 Instalador</w:t>
            </w:r>
            <w:r>
              <w:rPr>
                <w:noProof/>
                <w:webHidden/>
              </w:rPr>
              <w:tab/>
            </w:r>
            <w:r>
              <w:rPr>
                <w:noProof/>
                <w:webHidden/>
              </w:rPr>
              <w:fldChar w:fldCharType="begin"/>
            </w:r>
            <w:r>
              <w:rPr>
                <w:noProof/>
                <w:webHidden/>
              </w:rPr>
              <w:instrText xml:space="preserve"> PAGEREF _Toc151923917 \h </w:instrText>
            </w:r>
            <w:r>
              <w:rPr>
                <w:noProof/>
                <w:webHidden/>
              </w:rPr>
            </w:r>
            <w:r>
              <w:rPr>
                <w:noProof/>
                <w:webHidden/>
              </w:rPr>
              <w:fldChar w:fldCharType="separate"/>
            </w:r>
            <w:r>
              <w:rPr>
                <w:noProof/>
                <w:webHidden/>
              </w:rPr>
              <w:t>133</w:t>
            </w:r>
            <w:r>
              <w:rPr>
                <w:noProof/>
                <w:webHidden/>
              </w:rPr>
              <w:fldChar w:fldCharType="end"/>
            </w:r>
          </w:hyperlink>
        </w:p>
        <w:p w14:paraId="40EFACCE" w14:textId="44542ED9"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8" w:history="1">
            <w:r w:rsidRPr="00B77173">
              <w:rPr>
                <w:rStyle w:val="Hyperlink"/>
                <w:noProof/>
              </w:rPr>
              <w:t>A02 Informe y exportación en PDF</w:t>
            </w:r>
            <w:r>
              <w:rPr>
                <w:noProof/>
                <w:webHidden/>
              </w:rPr>
              <w:tab/>
            </w:r>
            <w:r>
              <w:rPr>
                <w:noProof/>
                <w:webHidden/>
              </w:rPr>
              <w:fldChar w:fldCharType="begin"/>
            </w:r>
            <w:r>
              <w:rPr>
                <w:noProof/>
                <w:webHidden/>
              </w:rPr>
              <w:instrText xml:space="preserve"> PAGEREF _Toc151923918 \h </w:instrText>
            </w:r>
            <w:r>
              <w:rPr>
                <w:noProof/>
                <w:webHidden/>
              </w:rPr>
            </w:r>
            <w:r>
              <w:rPr>
                <w:noProof/>
                <w:webHidden/>
              </w:rPr>
              <w:fldChar w:fldCharType="separate"/>
            </w:r>
            <w:r>
              <w:rPr>
                <w:noProof/>
                <w:webHidden/>
              </w:rPr>
              <w:t>134</w:t>
            </w:r>
            <w:r>
              <w:rPr>
                <w:noProof/>
                <w:webHidden/>
              </w:rPr>
              <w:fldChar w:fldCharType="end"/>
            </w:r>
          </w:hyperlink>
        </w:p>
        <w:p w14:paraId="45C537D2" w14:textId="3CF55902"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19" w:history="1">
            <w:r w:rsidRPr="00B77173">
              <w:rPr>
                <w:rStyle w:val="Hyperlink"/>
                <w:noProof/>
              </w:rPr>
              <w:t>A03 Serialización</w:t>
            </w:r>
            <w:r>
              <w:rPr>
                <w:noProof/>
                <w:webHidden/>
              </w:rPr>
              <w:tab/>
            </w:r>
            <w:r>
              <w:rPr>
                <w:noProof/>
                <w:webHidden/>
              </w:rPr>
              <w:fldChar w:fldCharType="begin"/>
            </w:r>
            <w:r>
              <w:rPr>
                <w:noProof/>
                <w:webHidden/>
              </w:rPr>
              <w:instrText xml:space="preserve"> PAGEREF _Toc151923919 \h </w:instrText>
            </w:r>
            <w:r>
              <w:rPr>
                <w:noProof/>
                <w:webHidden/>
              </w:rPr>
            </w:r>
            <w:r>
              <w:rPr>
                <w:noProof/>
                <w:webHidden/>
              </w:rPr>
              <w:fldChar w:fldCharType="separate"/>
            </w:r>
            <w:r>
              <w:rPr>
                <w:noProof/>
                <w:webHidden/>
              </w:rPr>
              <w:t>135</w:t>
            </w:r>
            <w:r>
              <w:rPr>
                <w:noProof/>
                <w:webHidden/>
              </w:rPr>
              <w:fldChar w:fldCharType="end"/>
            </w:r>
          </w:hyperlink>
        </w:p>
        <w:p w14:paraId="39FB5D17" w14:textId="462B5A06" w:rsidR="002A69A4" w:rsidRDefault="002A69A4">
          <w:pPr>
            <w:pStyle w:val="TOC1"/>
            <w:tabs>
              <w:tab w:val="right" w:leader="dot" w:pos="9060"/>
            </w:tabs>
            <w:rPr>
              <w:rFonts w:asciiTheme="minorHAnsi" w:eastAsiaTheme="minorEastAsia" w:hAnsiTheme="minorHAnsi" w:cstheme="minorBidi"/>
              <w:noProof/>
              <w:kern w:val="2"/>
              <w:sz w:val="22"/>
              <w:szCs w:val="22"/>
              <w14:ligatures w14:val="standardContextual"/>
            </w:rPr>
          </w:pPr>
          <w:hyperlink w:anchor="_Toc151923920" w:history="1">
            <w:r w:rsidRPr="00B77173">
              <w:rPr>
                <w:rStyle w:val="Hyperlink"/>
                <w:noProof/>
              </w:rPr>
              <w:t>D00 Documentación adicional</w:t>
            </w:r>
            <w:r>
              <w:rPr>
                <w:noProof/>
                <w:webHidden/>
              </w:rPr>
              <w:tab/>
            </w:r>
            <w:r>
              <w:rPr>
                <w:noProof/>
                <w:webHidden/>
              </w:rPr>
              <w:fldChar w:fldCharType="begin"/>
            </w:r>
            <w:r>
              <w:rPr>
                <w:noProof/>
                <w:webHidden/>
              </w:rPr>
              <w:instrText xml:space="preserve"> PAGEREF _Toc151923920 \h </w:instrText>
            </w:r>
            <w:r>
              <w:rPr>
                <w:noProof/>
                <w:webHidden/>
              </w:rPr>
            </w:r>
            <w:r>
              <w:rPr>
                <w:noProof/>
                <w:webHidden/>
              </w:rPr>
              <w:fldChar w:fldCharType="separate"/>
            </w:r>
            <w:r>
              <w:rPr>
                <w:noProof/>
                <w:webHidden/>
              </w:rPr>
              <w:t>136</w:t>
            </w:r>
            <w:r>
              <w:rPr>
                <w:noProof/>
                <w:webHidden/>
              </w:rPr>
              <w:fldChar w:fldCharType="end"/>
            </w:r>
          </w:hyperlink>
        </w:p>
        <w:p w14:paraId="7B2F011C" w14:textId="7DFD873E" w:rsidR="002A69A4" w:rsidRDefault="002A69A4">
          <w:pPr>
            <w:pStyle w:val="TOC2"/>
            <w:tabs>
              <w:tab w:val="right" w:leader="dot" w:pos="9060"/>
            </w:tabs>
            <w:rPr>
              <w:rFonts w:asciiTheme="minorHAnsi" w:eastAsiaTheme="minorEastAsia" w:hAnsiTheme="minorHAnsi" w:cstheme="minorBidi"/>
              <w:noProof/>
              <w:kern w:val="2"/>
              <w:sz w:val="22"/>
              <w:szCs w:val="22"/>
              <w14:ligatures w14:val="standardContextual"/>
            </w:rPr>
          </w:pPr>
          <w:hyperlink w:anchor="_Toc151923921" w:history="1">
            <w:r w:rsidRPr="00B77173">
              <w:rPr>
                <w:rStyle w:val="Hyperlink"/>
                <w:noProof/>
              </w:rPr>
              <w:t>D01 Manual de instalación</w:t>
            </w:r>
            <w:r>
              <w:rPr>
                <w:noProof/>
                <w:webHidden/>
              </w:rPr>
              <w:tab/>
            </w:r>
            <w:r>
              <w:rPr>
                <w:noProof/>
                <w:webHidden/>
              </w:rPr>
              <w:fldChar w:fldCharType="begin"/>
            </w:r>
            <w:r>
              <w:rPr>
                <w:noProof/>
                <w:webHidden/>
              </w:rPr>
              <w:instrText xml:space="preserve"> PAGEREF _Toc151923921 \h </w:instrText>
            </w:r>
            <w:r>
              <w:rPr>
                <w:noProof/>
                <w:webHidden/>
              </w:rPr>
            </w:r>
            <w:r>
              <w:rPr>
                <w:noProof/>
                <w:webHidden/>
              </w:rPr>
              <w:fldChar w:fldCharType="separate"/>
            </w:r>
            <w:r>
              <w:rPr>
                <w:noProof/>
                <w:webHidden/>
              </w:rPr>
              <w:t>136</w:t>
            </w:r>
            <w:r>
              <w:rPr>
                <w:noProof/>
                <w:webHidden/>
              </w:rPr>
              <w:fldChar w:fldCharType="end"/>
            </w:r>
          </w:hyperlink>
        </w:p>
        <w:p w14:paraId="589BCB98" w14:textId="554A937F"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51923897"/>
      <w:r>
        <w:lastRenderedPageBreak/>
        <w:t>G00 Descripción global del Producto</w:t>
      </w:r>
      <w:bookmarkEnd w:id="1"/>
      <w:r>
        <w:tab/>
      </w:r>
    </w:p>
    <w:p w14:paraId="4F2EA9C8" w14:textId="77777777" w:rsidR="000D16A7" w:rsidRDefault="00000000" w:rsidP="008D08FE">
      <w:pPr>
        <w:pStyle w:val="Heading2"/>
      </w:pPr>
      <w:bookmarkStart w:id="2" w:name="_Toc151923898"/>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51923899"/>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r>
        <w:t>nombreProducto, cantidadProducto, marcaProducto)</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(nom</w:t>
      </w:r>
      <w:r>
        <w:t>breProducto, cantidadProducto, marcaProducto)</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(nombreCliente, apellidoCliente, dniCliente, tel</w:t>
      </w:r>
      <w:r>
        <w:t>éfonoCliente, emailCliente,  nombreProducto, cantidadProducto, marcaProducto)</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r>
        <w:t>dniCliente</w:t>
      </w:r>
      <w:r>
        <w:rPr>
          <w:color w:val="000000"/>
        </w:rPr>
        <w:t xml:space="preserve">, </w:t>
      </w:r>
      <w:r>
        <w:t>apellidoCliente</w:t>
      </w:r>
      <w:r>
        <w:rPr>
          <w:color w:val="000000"/>
        </w:rPr>
        <w:t xml:space="preserve">, </w:t>
      </w:r>
      <w:r>
        <w:t>nombreCliente</w:t>
      </w:r>
      <w:r>
        <w:rPr>
          <w:color w:val="000000"/>
        </w:rPr>
        <w:t>,</w:t>
      </w:r>
      <w:r>
        <w:t xml:space="preserve"> teléfonoCliente</w:t>
      </w:r>
      <w:r>
        <w:rPr>
          <w:color w:val="000000"/>
        </w:rPr>
        <w:t xml:space="preserve">, </w:t>
      </w:r>
      <w:r>
        <w:t>emailCliente</w:t>
      </w:r>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r>
        <w:t>nombreProducto, cantidadProducto, marcaProducto, precioProducto</w:t>
      </w:r>
      <w:r>
        <w:rPr>
          <w:color w:val="000000"/>
        </w:rPr>
        <w:t xml:space="preserve">, </w:t>
      </w:r>
      <w:r>
        <w:t>totalCompra</w:t>
      </w:r>
      <w:r>
        <w:rPr>
          <w:color w:val="000000"/>
        </w:rPr>
        <w:t xml:space="preserve">, </w:t>
      </w:r>
      <w:r>
        <w:t>fechaCompra</w:t>
      </w:r>
      <w:r>
        <w:rPr>
          <w:color w:val="000000"/>
        </w:rPr>
        <w:t>). En esta instancia el cliente comunica al Cajero sus datos bancarios si son necesarios. (</w:t>
      </w:r>
      <w:r>
        <w:t>dniCliente, apellidoCliente, nombreCliente, datosTarjeta)</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r>
        <w:t>datosTarjeta)</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r>
        <w:t>totalCompra, fechaCompra, nombreProducto, cantidadProducto, marcaProducto, precioProducto)</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(totalCompra, fechaCompra, nombreProducto, cantidadProducto, marcaProducto, precioProducto)</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r>
        <w:t>totalCompra, fechaCompra, nombreProducto, cantidadProducto, marcaProducto, precioProducto)</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(nombreProducto, cantidadProducto, marcaProducto</w:t>
      </w:r>
      <w:r w:rsidR="00860191" w:rsidRPr="00860191">
        <w:rPr>
          <w:color w:val="000000"/>
        </w:rPr>
        <w:t>, nombreProveedor</w:t>
      </w:r>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(nombreProducto, idProducto, cantidadProducto, marcaProducto</w:t>
      </w:r>
      <w:r w:rsidR="00D3128F" w:rsidRPr="00860191">
        <w:rPr>
          <w:color w:val="000000"/>
        </w:rPr>
        <w:t>, nombreProveedor</w:t>
      </w:r>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(nombreProducto, idProducto, cantidadProducto, marcaProducto</w:t>
      </w:r>
      <w:r w:rsidR="00D3128F" w:rsidRPr="00860191">
        <w:rPr>
          <w:color w:val="000000"/>
        </w:rPr>
        <w:t>, nombreProveedor</w:t>
      </w:r>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via email, adjuntando el id de la cotización y detalle. </w:t>
      </w:r>
      <w:r w:rsidR="00D3128F" w:rsidRPr="00011D25">
        <w:rPr>
          <w:color w:val="000000"/>
        </w:rPr>
        <w:t>(nombreProducto, idProducto, cantidadProducto, marcaProducto</w:t>
      </w:r>
      <w:r w:rsidR="00D3128F" w:rsidRPr="00860191">
        <w:rPr>
          <w:color w:val="000000"/>
        </w:rPr>
        <w:t>, nombreProveedor</w:t>
      </w:r>
      <w:r w:rsidR="0033611F">
        <w:rPr>
          <w:color w:val="000000"/>
        </w:rPr>
        <w:t>, idProveedor, emailProveedor)</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(nombreProducto, idProducto, cantidadProducto, marcaProducto</w:t>
      </w:r>
      <w:r w:rsidRPr="00860191">
        <w:rPr>
          <w:color w:val="000000"/>
        </w:rPr>
        <w:t>, nombreProveedor</w:t>
      </w:r>
      <w:r w:rsidR="0033611F">
        <w:rPr>
          <w:color w:val="000000"/>
        </w:rPr>
        <w:t>, idProveedor</w:t>
      </w:r>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(nombreProducto, idProducto, cantidadProducto, marcaProducto</w:t>
      </w:r>
      <w:r w:rsidRPr="00860191">
        <w:rPr>
          <w:color w:val="000000"/>
        </w:rPr>
        <w:t>, nombreProveedor</w:t>
      </w:r>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(nombreProveedor, idProveedor, emailProveedor)</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51923900"/>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9A3D16" w14:paraId="37F2C5CE" w14:textId="77777777">
        <w:trPr>
          <w:trHeight w:val="181"/>
          <w:jc w:val="right"/>
        </w:trPr>
        <w:tc>
          <w:tcPr>
            <w:tcW w:w="1488" w:type="dxa"/>
          </w:tcPr>
          <w:p w14:paraId="42A9A9E7" w14:textId="77777777" w:rsidR="000D16A7" w:rsidRDefault="00000000" w:rsidP="004D575F">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9A3D16" w14:paraId="37675CF9" w14:textId="77777777">
        <w:trPr>
          <w:trHeight w:val="181"/>
          <w:jc w:val="right"/>
        </w:trPr>
        <w:tc>
          <w:tcPr>
            <w:tcW w:w="1488" w:type="dxa"/>
          </w:tcPr>
          <w:p w14:paraId="779B3272" w14:textId="77777777" w:rsidR="000D16A7" w:rsidRDefault="00000000" w:rsidP="004D575F">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rsidP="004D575F">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rsidP="004D575F">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51923901"/>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Controla los tickets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r>
              <w:rPr>
                <w:rFonts w:ascii="Arial" w:eastAsia="Arial" w:hAnsi="Arial" w:cs="Arial"/>
              </w:rPr>
              <w:t>Zagreus Hadesson</w:t>
            </w:r>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8D08FE">
      <w:pPr>
        <w:pStyle w:val="Heading2"/>
      </w:pPr>
      <w:bookmarkStart w:id="10" w:name="_Toc151923902"/>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77777777" w:rsidR="000D16A7" w:rsidRDefault="00000000" w:rsidP="004D575F">
      <w:pPr>
        <w:numPr>
          <w:ilvl w:val="1"/>
          <w:numId w:val="10"/>
        </w:numPr>
      </w:pPr>
      <w:r>
        <w:t>Las cajas de texto deberán ser redondeadas, asimismo los botones.</w:t>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Guías de instalación, configuración y fichero ReadMe:</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t>El sistema deberá tener un detalle exhaustivo de instalación a fin de poder ser replicado sin mayor esfuerzo, junto con una página documentada con las configuraciones necesarias y un archivo ReadMe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8D08FE">
      <w:pPr>
        <w:pStyle w:val="Heading2"/>
      </w:pPr>
      <w:bookmarkStart w:id="11" w:name="_Toc151923903"/>
      <w:r>
        <w:lastRenderedPageBreak/>
        <w:t>G06 Diagramas de clase</w:t>
      </w:r>
      <w:bookmarkEnd w:id="11"/>
    </w:p>
    <w:p w14:paraId="481E788A" w14:textId="06050049" w:rsidR="006F6BB7" w:rsidRPr="006F6BB7" w:rsidRDefault="008E5681" w:rsidP="004D575F">
      <w:pPr>
        <w:pStyle w:val="Heading4"/>
      </w:pPr>
      <w:r>
        <w:rPr>
          <w:noProof/>
        </w:rPr>
        <w:drawing>
          <wp:anchor distT="0" distB="0" distL="114300" distR="114300" simplePos="0" relativeHeight="251665408" behindDoc="0" locked="0" layoutInCell="1" allowOverlap="1" wp14:anchorId="2DD7FA65" wp14:editId="34F509D4">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p>
    <w:p w14:paraId="34C21A69" w14:textId="372953F8" w:rsidR="008E5681" w:rsidRDefault="008E5681" w:rsidP="004D575F">
      <w:pPr>
        <w:pBdr>
          <w:top w:val="nil"/>
          <w:left w:val="nil"/>
          <w:bottom w:val="nil"/>
          <w:right w:val="nil"/>
          <w:between w:val="nil"/>
        </w:pBdr>
        <w:spacing w:after="200" w:line="276" w:lineRule="auto"/>
      </w:pPr>
    </w:p>
    <w:p w14:paraId="3F9306EE" w14:textId="77777777" w:rsidR="008E5681" w:rsidRDefault="008E5681" w:rsidP="004D575F">
      <w:pPr>
        <w:pBdr>
          <w:top w:val="nil"/>
          <w:left w:val="nil"/>
          <w:bottom w:val="nil"/>
          <w:right w:val="nil"/>
          <w:between w:val="nil"/>
        </w:pBdr>
        <w:spacing w:after="200" w:line="276" w:lineRule="auto"/>
      </w:pPr>
    </w:p>
    <w:p w14:paraId="1EE34902" w14:textId="77777777" w:rsidR="008E5681" w:rsidRDefault="008E5681" w:rsidP="004D575F">
      <w:pPr>
        <w:pBdr>
          <w:top w:val="nil"/>
          <w:left w:val="nil"/>
          <w:bottom w:val="nil"/>
          <w:right w:val="nil"/>
          <w:between w:val="nil"/>
        </w:pBdr>
        <w:spacing w:after="200" w:line="276" w:lineRule="auto"/>
      </w:pPr>
    </w:p>
    <w:p w14:paraId="65A4B9D5" w14:textId="77777777" w:rsidR="008E5681" w:rsidRDefault="008E5681" w:rsidP="004D575F">
      <w:pPr>
        <w:pBdr>
          <w:top w:val="nil"/>
          <w:left w:val="nil"/>
          <w:bottom w:val="nil"/>
          <w:right w:val="nil"/>
          <w:between w:val="nil"/>
        </w:pBdr>
        <w:spacing w:after="200" w:line="276" w:lineRule="auto"/>
      </w:pPr>
    </w:p>
    <w:p w14:paraId="119DC6BA" w14:textId="77777777" w:rsidR="008E5681" w:rsidRDefault="008E5681" w:rsidP="004D575F">
      <w:pPr>
        <w:pBdr>
          <w:top w:val="nil"/>
          <w:left w:val="nil"/>
          <w:bottom w:val="nil"/>
          <w:right w:val="nil"/>
          <w:between w:val="nil"/>
        </w:pBdr>
        <w:spacing w:after="200" w:line="276" w:lineRule="auto"/>
      </w:pPr>
    </w:p>
    <w:p w14:paraId="082E00BA" w14:textId="77777777" w:rsidR="008E5681" w:rsidRDefault="008E5681" w:rsidP="004D575F">
      <w:pPr>
        <w:pBdr>
          <w:top w:val="nil"/>
          <w:left w:val="nil"/>
          <w:bottom w:val="nil"/>
          <w:right w:val="nil"/>
          <w:between w:val="nil"/>
        </w:pBdr>
        <w:spacing w:after="200" w:line="276" w:lineRule="auto"/>
      </w:pPr>
    </w:p>
    <w:p w14:paraId="5F1E17A7" w14:textId="7420C142"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423A06E0" w14:textId="1F0A250B" w:rsidR="006D38F5" w:rsidRDefault="00E767CA" w:rsidP="004D575F">
      <w:pPr>
        <w:pStyle w:val="Heading4"/>
      </w:pPr>
      <w:r>
        <w:rPr>
          <w:noProof/>
        </w:rPr>
        <w:drawing>
          <wp:anchor distT="0" distB="0" distL="114300" distR="114300" simplePos="0" relativeHeight="251666432" behindDoc="1" locked="0" layoutInCell="1" allowOverlap="1" wp14:anchorId="603BD210" wp14:editId="23880A04">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p>
    <w:p w14:paraId="1FD40FD7" w14:textId="77777777" w:rsidR="00E767CA" w:rsidRDefault="00E767CA" w:rsidP="004D575F">
      <w:pPr>
        <w:rPr>
          <w:b/>
          <w:sz w:val="28"/>
          <w:szCs w:val="28"/>
        </w:rPr>
      </w:pPr>
      <w:r>
        <w:br w:type="page"/>
      </w:r>
    </w:p>
    <w:p w14:paraId="5834B9F9" w14:textId="77777777" w:rsidR="00E767CA" w:rsidRDefault="00E767CA" w:rsidP="004D575F">
      <w:pPr>
        <w:pStyle w:val="Heading4"/>
      </w:pPr>
      <w:r>
        <w:lastRenderedPageBreak/>
        <w:t>Diagramas de clase de cada capa</w:t>
      </w:r>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59D38AFE">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5A393EFF" w14:textId="77777777" w:rsidR="006B3D4D" w:rsidRDefault="006B3D4D" w:rsidP="004D575F">
      <w:pPr>
        <w:pStyle w:val="Heading5"/>
      </w:pPr>
    </w:p>
    <w:p w14:paraId="6DDD4B51" w14:textId="618C34F7"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4D575F">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70788001">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51923904"/>
      <w:r>
        <w:lastRenderedPageBreak/>
        <w:t>N00 Procesos de Negocio</w:t>
      </w:r>
      <w:bookmarkEnd w:id="12"/>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3" w:name="_Toc151923905"/>
      <w:r>
        <w:t>N01 Especificación funcional por proceso de negocio</w:t>
      </w:r>
      <w:bookmarkEnd w:id="13"/>
    </w:p>
    <w:p w14:paraId="46A5F338" w14:textId="180569B8" w:rsidR="000D16A7" w:rsidRDefault="00D3128F">
      <w:pPr>
        <w:pStyle w:val="Heading3"/>
      </w:pPr>
      <w:r>
        <w:t>N01.1 A - Diagrama roles y DS roles</w:t>
      </w:r>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2D1B1583" w:rsidR="000D16A7" w:rsidRDefault="00D3128F">
      <w:pPr>
        <w:pStyle w:val="Heading3"/>
      </w:pPr>
      <w:r>
        <w:t>N01.1 B - Diagrama entrada comportamiento salida</w:t>
      </w:r>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511029D" w:rsidR="000D16A7" w:rsidRDefault="00D3128F">
      <w:pPr>
        <w:pStyle w:val="Heading3"/>
      </w:pPr>
      <w:r>
        <w:lastRenderedPageBreak/>
        <w:t>N01.1 C - Diagrama Proceso Negocio</w:t>
      </w:r>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4D9681BB" w:rsidR="000D16A7" w:rsidRDefault="00D3128F">
      <w:pPr>
        <w:pStyle w:val="Heading3"/>
      </w:pPr>
      <w:r>
        <w:t>N01.1 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53654E40" w14:textId="1D6A78B0" w:rsidR="0033611F" w:rsidRDefault="00A73DEE" w:rsidP="0033611F">
      <w:pPr>
        <w:pStyle w:val="Heading3"/>
      </w:pPr>
      <w:r>
        <w:br w:type="page"/>
      </w:r>
      <w:r w:rsidR="0033611F">
        <w:lastRenderedPageBreak/>
        <w:t>N01.2 A - Diagrama roles y DS roles</w:t>
      </w:r>
    </w:p>
    <w:p w14:paraId="7077DEB0" w14:textId="77777777" w:rsidR="0033611F" w:rsidRDefault="0033611F" w:rsidP="0033611F">
      <w:r>
        <w:rPr>
          <w:noProof/>
        </w:rPr>
        <w:drawing>
          <wp:inline distT="0" distB="0" distL="0" distR="0" wp14:anchorId="2EBCE45C" wp14:editId="0333212C">
            <wp:extent cx="4903774" cy="3669921"/>
            <wp:effectExtent l="0" t="0" r="0" b="698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3669921"/>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29D154CA">
            <wp:extent cx="4302465" cy="3610915"/>
            <wp:effectExtent l="0" t="0" r="3175" b="889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02465" cy="3610915"/>
                    </a:xfrm>
                    <a:prstGeom prst="rect">
                      <a:avLst/>
                    </a:prstGeom>
                    <a:ln/>
                  </pic:spPr>
                </pic:pic>
              </a:graphicData>
            </a:graphic>
          </wp:inline>
        </w:drawing>
      </w:r>
    </w:p>
    <w:p w14:paraId="3FA92491" w14:textId="01E620F3" w:rsidR="0033611F" w:rsidRDefault="0033611F" w:rsidP="0033611F">
      <w:pPr>
        <w:pStyle w:val="Heading3"/>
      </w:pPr>
      <w:r>
        <w:lastRenderedPageBreak/>
        <w:t>N01.2 B - Diagrama entrada comportamiento salida</w:t>
      </w:r>
    </w:p>
    <w:p w14:paraId="56ECA6CA" w14:textId="77777777" w:rsidR="0033611F" w:rsidRDefault="0033611F" w:rsidP="0033611F">
      <w:r>
        <w:rPr>
          <w:noProof/>
        </w:rPr>
        <w:drawing>
          <wp:inline distT="0" distB="0" distL="0" distR="0" wp14:anchorId="6FA79E31" wp14:editId="6FC55EF4">
            <wp:extent cx="5353094" cy="1390414"/>
            <wp:effectExtent l="0" t="0" r="0"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53094" cy="1390414"/>
                    </a:xfrm>
                    <a:prstGeom prst="rect">
                      <a:avLst/>
                    </a:prstGeom>
                    <a:ln/>
                  </pic:spPr>
                </pic:pic>
              </a:graphicData>
            </a:graphic>
          </wp:inline>
        </w:drawing>
      </w:r>
    </w:p>
    <w:p w14:paraId="4FC78499" w14:textId="08B59144" w:rsidR="0033611F" w:rsidRDefault="0033611F" w:rsidP="0033611F">
      <w:pPr>
        <w:pStyle w:val="Heading3"/>
      </w:pPr>
      <w:r>
        <w:t>N01.2 C - Diagrama Proceso Negocio</w:t>
      </w:r>
    </w:p>
    <w:p w14:paraId="3436CD08" w14:textId="77777777" w:rsidR="0033611F" w:rsidRDefault="0033611F" w:rsidP="0033611F">
      <w:r>
        <w:rPr>
          <w:noProof/>
        </w:rPr>
        <w:drawing>
          <wp:inline distT="0" distB="0" distL="0" distR="0" wp14:anchorId="4188AC48" wp14:editId="1560208F">
            <wp:extent cx="4871771" cy="3038983"/>
            <wp:effectExtent l="0" t="0" r="5080"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871771" cy="3038983"/>
                    </a:xfrm>
                    <a:prstGeom prst="rect">
                      <a:avLst/>
                    </a:prstGeom>
                    <a:ln/>
                  </pic:spPr>
                </pic:pic>
              </a:graphicData>
            </a:graphic>
          </wp:inline>
        </w:drawing>
      </w:r>
    </w:p>
    <w:p w14:paraId="35647184" w14:textId="6B81D03D" w:rsidR="0033611F" w:rsidRDefault="0033611F" w:rsidP="0033611F">
      <w:pPr>
        <w:pStyle w:val="Heading3"/>
      </w:pPr>
      <w:r>
        <w:t>N01.2 D - Modelo conceptual</w:t>
      </w:r>
    </w:p>
    <w:p w14:paraId="5172D197" w14:textId="63C57B28" w:rsidR="00A73DEE" w:rsidRDefault="009710A1">
      <w:r>
        <w:rPr>
          <w:noProof/>
        </w:rPr>
        <w:drawing>
          <wp:inline distT="0" distB="0" distL="0" distR="0" wp14:anchorId="2A128ECA" wp14:editId="701C1C87">
            <wp:extent cx="5745201" cy="1403141"/>
            <wp:effectExtent l="0" t="0" r="0" b="6985"/>
            <wp:docPr id="47723547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descr="A white rectangl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201" cy="140314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51923906"/>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17D56460">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r>
        <w:lastRenderedPageBreak/>
        <w:t>N02.1</w:t>
      </w:r>
      <w:r w:rsidR="00D3128F">
        <w:t>.1</w:t>
      </w:r>
      <w:r>
        <w:t xml:space="preserve"> CU 001 – Selección Producto/s</w:t>
      </w:r>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los datos son incorrectos, deberán ser re ingresados</w:t>
            </w:r>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r>
        <w:lastRenderedPageBreak/>
        <w:t>N02</w:t>
      </w:r>
      <w:r w:rsidR="00D3128F">
        <w:t>.1</w:t>
      </w:r>
      <w:r>
        <w:t>.4 CU 004 – Generar Factura</w:t>
      </w:r>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r w:rsidRPr="00386B03">
        <w:lastRenderedPageBreak/>
        <w:t>N02</w:t>
      </w:r>
      <w:r w:rsidR="00D3128F" w:rsidRPr="00386B03">
        <w:t>.1</w:t>
      </w:r>
      <w:r w:rsidRPr="00386B03">
        <w:t>.5 CU 005 – Despacho Producto/s</w:t>
      </w:r>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7F6AEF44">
            <wp:extent cx="5270506" cy="4474695"/>
            <wp:effectExtent l="0" t="0" r="6350" b="254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270506" cy="4474695"/>
                    </a:xfrm>
                    <a:prstGeom prst="rect">
                      <a:avLst/>
                    </a:prstGeom>
                  </pic:spPr>
                </pic:pic>
              </a:graphicData>
            </a:graphic>
          </wp:inline>
        </w:drawing>
      </w:r>
      <w:r w:rsidR="00386B03">
        <w:br w:type="page"/>
      </w:r>
    </w:p>
    <w:p w14:paraId="3800E8CD" w14:textId="06BBF841" w:rsidR="00386B03" w:rsidRDefault="00386B03" w:rsidP="00386B03">
      <w:pPr>
        <w:pStyle w:val="Heading3"/>
      </w:pPr>
      <w:r>
        <w:lastRenderedPageBreak/>
        <w:t>N02.2.1 CU 00</w:t>
      </w:r>
      <w:r w:rsidR="003A1F71">
        <w:t>6</w:t>
      </w:r>
      <w:r>
        <w:t xml:space="preserve"> – </w:t>
      </w:r>
      <w:r w:rsidR="003A1F71">
        <w:t>Crear Orden de compra</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160"/>
        <w:gridCol w:w="9720"/>
      </w:tblGrid>
      <w:tr w:rsidR="00C7640B" w:rsidRPr="00C7640B" w14:paraId="4013AF71" w14:textId="77777777" w:rsidTr="00C7640B">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9E883"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Id y Nombre</w:t>
            </w:r>
          </w:p>
        </w:tc>
        <w:tc>
          <w:tcPr>
            <w:tcW w:w="9720" w:type="dxa"/>
            <w:tcBorders>
              <w:top w:val="single" w:sz="4" w:space="0" w:color="auto"/>
              <w:left w:val="nil"/>
              <w:bottom w:val="single" w:sz="4" w:space="0" w:color="auto"/>
              <w:right w:val="single" w:sz="4" w:space="0" w:color="auto"/>
            </w:tcBorders>
            <w:shd w:val="clear" w:color="auto" w:fill="auto"/>
            <w:noWrap/>
            <w:vAlign w:val="bottom"/>
            <w:hideMark/>
          </w:tcPr>
          <w:p w14:paraId="77F9AAA0"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CU - 006 Crear orden de compra</w:t>
            </w:r>
          </w:p>
        </w:tc>
      </w:tr>
      <w:tr w:rsidR="00C7640B" w:rsidRPr="00C7640B" w14:paraId="61EE1041"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E3E4A82"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Objetivo</w:t>
            </w:r>
          </w:p>
        </w:tc>
        <w:tc>
          <w:tcPr>
            <w:tcW w:w="9720" w:type="dxa"/>
            <w:tcBorders>
              <w:top w:val="nil"/>
              <w:left w:val="nil"/>
              <w:bottom w:val="single" w:sz="4" w:space="0" w:color="auto"/>
              <w:right w:val="single" w:sz="4" w:space="0" w:color="auto"/>
            </w:tcBorders>
            <w:shd w:val="clear" w:color="auto" w:fill="auto"/>
            <w:noWrap/>
            <w:vAlign w:val="bottom"/>
            <w:hideMark/>
          </w:tcPr>
          <w:p w14:paraId="46BD2981"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El usuario encargado de compras podrá crear órdenes de compra por mercadería faltante</w:t>
            </w:r>
          </w:p>
        </w:tc>
      </w:tr>
      <w:tr w:rsidR="00C7640B" w:rsidRPr="00C7640B" w14:paraId="54DDD4CA"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4F27804"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Actor Principal</w:t>
            </w:r>
          </w:p>
        </w:tc>
        <w:tc>
          <w:tcPr>
            <w:tcW w:w="9720" w:type="dxa"/>
            <w:tcBorders>
              <w:top w:val="nil"/>
              <w:left w:val="nil"/>
              <w:bottom w:val="single" w:sz="4" w:space="0" w:color="auto"/>
              <w:right w:val="single" w:sz="4" w:space="0" w:color="auto"/>
            </w:tcBorders>
            <w:shd w:val="clear" w:color="auto" w:fill="auto"/>
            <w:noWrap/>
            <w:vAlign w:val="bottom"/>
            <w:hideMark/>
          </w:tcPr>
          <w:p w14:paraId="64F2E23B"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Encargado de compras</w:t>
            </w:r>
          </w:p>
        </w:tc>
      </w:tr>
      <w:tr w:rsidR="00C7640B" w:rsidRPr="00C7640B" w14:paraId="3ADEADB8"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D391DAD"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Precondiciones</w:t>
            </w:r>
          </w:p>
        </w:tc>
        <w:tc>
          <w:tcPr>
            <w:tcW w:w="9720" w:type="dxa"/>
            <w:tcBorders>
              <w:top w:val="nil"/>
              <w:left w:val="nil"/>
              <w:bottom w:val="single" w:sz="4" w:space="0" w:color="auto"/>
              <w:right w:val="single" w:sz="4" w:space="0" w:color="auto"/>
            </w:tcBorders>
            <w:shd w:val="clear" w:color="auto" w:fill="auto"/>
            <w:noWrap/>
            <w:vAlign w:val="bottom"/>
            <w:hideMark/>
          </w:tcPr>
          <w:p w14:paraId="73345CF2"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Deben haber productos con menos stock del límite</w:t>
            </w:r>
          </w:p>
        </w:tc>
      </w:tr>
      <w:tr w:rsidR="00C7640B" w:rsidRPr="00C7640B" w14:paraId="0B947F97"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BBB44CA"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Punto de Extensión</w:t>
            </w:r>
          </w:p>
        </w:tc>
        <w:tc>
          <w:tcPr>
            <w:tcW w:w="9720" w:type="dxa"/>
            <w:tcBorders>
              <w:top w:val="nil"/>
              <w:left w:val="nil"/>
              <w:bottom w:val="single" w:sz="4" w:space="0" w:color="auto"/>
              <w:right w:val="single" w:sz="4" w:space="0" w:color="auto"/>
            </w:tcBorders>
            <w:shd w:val="clear" w:color="auto" w:fill="auto"/>
            <w:noWrap/>
            <w:vAlign w:val="bottom"/>
            <w:hideMark/>
          </w:tcPr>
          <w:p w14:paraId="2A4A9DCD"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w:t>
            </w:r>
          </w:p>
        </w:tc>
      </w:tr>
      <w:tr w:rsidR="00C7640B" w:rsidRPr="00C7640B" w14:paraId="33178324" w14:textId="77777777" w:rsidTr="00C7640B">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AEF8D95" w14:textId="77777777" w:rsidR="00C7640B" w:rsidRPr="00C7640B" w:rsidRDefault="00C7640B" w:rsidP="00C7640B">
            <w:pPr>
              <w:spacing w:after="0" w:line="240" w:lineRule="auto"/>
              <w:jc w:val="center"/>
              <w:rPr>
                <w:rFonts w:eastAsia="Times New Roman"/>
                <w:color w:val="000000"/>
              </w:rPr>
            </w:pPr>
            <w:r w:rsidRPr="00C7640B">
              <w:rPr>
                <w:rFonts w:eastAsia="Times New Roman"/>
                <w:color w:val="000000"/>
              </w:rPr>
              <w:t>Flujo Principal</w:t>
            </w:r>
          </w:p>
        </w:tc>
      </w:tr>
      <w:tr w:rsidR="00C7640B" w:rsidRPr="00C7640B" w14:paraId="7491CAAE"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0ED924"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1</w:t>
            </w:r>
          </w:p>
        </w:tc>
        <w:tc>
          <w:tcPr>
            <w:tcW w:w="9720" w:type="dxa"/>
            <w:tcBorders>
              <w:top w:val="nil"/>
              <w:left w:val="nil"/>
              <w:bottom w:val="single" w:sz="4" w:space="0" w:color="auto"/>
              <w:right w:val="single" w:sz="4" w:space="0" w:color="auto"/>
            </w:tcBorders>
            <w:shd w:val="clear" w:color="auto" w:fill="auto"/>
            <w:noWrap/>
            <w:vAlign w:val="bottom"/>
            <w:hideMark/>
          </w:tcPr>
          <w:p w14:paraId="5CAD047B"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Entra al apartado de compras</w:t>
            </w:r>
          </w:p>
        </w:tc>
      </w:tr>
      <w:tr w:rsidR="00C7640B" w:rsidRPr="00C7640B" w14:paraId="121AB06A"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81979E9"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2</w:t>
            </w:r>
          </w:p>
        </w:tc>
        <w:tc>
          <w:tcPr>
            <w:tcW w:w="9720" w:type="dxa"/>
            <w:tcBorders>
              <w:top w:val="nil"/>
              <w:left w:val="nil"/>
              <w:bottom w:val="single" w:sz="4" w:space="0" w:color="auto"/>
              <w:right w:val="single" w:sz="4" w:space="0" w:color="auto"/>
            </w:tcBorders>
            <w:shd w:val="clear" w:color="auto" w:fill="auto"/>
            <w:noWrap/>
            <w:vAlign w:val="bottom"/>
            <w:hideMark/>
          </w:tcPr>
          <w:p w14:paraId="2466AD7F" w14:textId="2FD2FCE4" w:rsidR="00C7640B" w:rsidRPr="00C7640B" w:rsidRDefault="00C7640B" w:rsidP="00C7640B">
            <w:pPr>
              <w:spacing w:after="0" w:line="240" w:lineRule="auto"/>
              <w:rPr>
                <w:rFonts w:eastAsia="Times New Roman"/>
                <w:color w:val="000000"/>
              </w:rPr>
            </w:pPr>
            <w:r w:rsidRPr="00C7640B">
              <w:rPr>
                <w:rFonts w:eastAsia="Times New Roman"/>
                <w:color w:val="000000"/>
              </w:rPr>
              <w:t>Visualiza los productos con stock faltante</w:t>
            </w:r>
            <w:r w:rsidR="00DE3AE7">
              <w:rPr>
                <w:rFonts w:eastAsia="Times New Roman"/>
                <w:color w:val="000000"/>
              </w:rPr>
              <w:t xml:space="preserve"> -RB</w:t>
            </w:r>
          </w:p>
        </w:tc>
      </w:tr>
      <w:tr w:rsidR="00C7640B" w:rsidRPr="00C7640B" w14:paraId="15CC05E5"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4EE8CBB"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3</w:t>
            </w:r>
          </w:p>
        </w:tc>
        <w:tc>
          <w:tcPr>
            <w:tcW w:w="9720" w:type="dxa"/>
            <w:tcBorders>
              <w:top w:val="nil"/>
              <w:left w:val="nil"/>
              <w:bottom w:val="single" w:sz="4" w:space="0" w:color="auto"/>
              <w:right w:val="single" w:sz="4" w:space="0" w:color="auto"/>
            </w:tcBorders>
            <w:shd w:val="clear" w:color="auto" w:fill="auto"/>
            <w:noWrap/>
            <w:vAlign w:val="bottom"/>
            <w:hideMark/>
          </w:tcPr>
          <w:p w14:paraId="6E999A94"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Selecciona los productos y proveedor</w:t>
            </w:r>
          </w:p>
        </w:tc>
      </w:tr>
      <w:tr w:rsidR="00C7640B" w:rsidRPr="00C7640B" w14:paraId="2814FEC6"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F0AEBD8"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4</w:t>
            </w:r>
          </w:p>
        </w:tc>
        <w:tc>
          <w:tcPr>
            <w:tcW w:w="9720" w:type="dxa"/>
            <w:tcBorders>
              <w:top w:val="nil"/>
              <w:left w:val="nil"/>
              <w:bottom w:val="single" w:sz="4" w:space="0" w:color="auto"/>
              <w:right w:val="single" w:sz="4" w:space="0" w:color="auto"/>
            </w:tcBorders>
            <w:shd w:val="clear" w:color="auto" w:fill="auto"/>
            <w:noWrap/>
            <w:vAlign w:val="bottom"/>
            <w:hideMark/>
          </w:tcPr>
          <w:p w14:paraId="7106AC83" w14:textId="41AB6C9E" w:rsidR="00C7640B" w:rsidRPr="00C7640B" w:rsidRDefault="00C7640B" w:rsidP="00C7640B">
            <w:pPr>
              <w:spacing w:after="0" w:line="240" w:lineRule="auto"/>
              <w:rPr>
                <w:rFonts w:eastAsia="Times New Roman"/>
                <w:color w:val="000000"/>
              </w:rPr>
            </w:pPr>
            <w:r w:rsidRPr="00C7640B">
              <w:rPr>
                <w:rFonts w:eastAsia="Times New Roman"/>
                <w:color w:val="000000"/>
              </w:rPr>
              <w:t>Genera la orden de compra</w:t>
            </w:r>
            <w:r w:rsidR="00DE3AE7">
              <w:rPr>
                <w:rFonts w:eastAsia="Times New Roman"/>
                <w:color w:val="000000"/>
              </w:rPr>
              <w:t xml:space="preserve"> -RB</w:t>
            </w:r>
          </w:p>
        </w:tc>
      </w:tr>
      <w:tr w:rsidR="00DE3AE7" w:rsidRPr="00C7640B" w14:paraId="4A3410B6"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tcPr>
          <w:p w14:paraId="55228006" w14:textId="4A71FD25" w:rsidR="00DE3AE7" w:rsidRPr="00C7640B" w:rsidRDefault="00DE3AE7" w:rsidP="00C7640B">
            <w:pPr>
              <w:spacing w:after="0" w:line="240" w:lineRule="auto"/>
              <w:jc w:val="right"/>
              <w:rPr>
                <w:rFonts w:eastAsia="Times New Roman"/>
                <w:color w:val="000000"/>
              </w:rPr>
            </w:pPr>
            <w:r>
              <w:rPr>
                <w:rFonts w:eastAsia="Times New Roman"/>
                <w:color w:val="000000"/>
              </w:rPr>
              <w:t>5</w:t>
            </w:r>
          </w:p>
        </w:tc>
        <w:tc>
          <w:tcPr>
            <w:tcW w:w="9720" w:type="dxa"/>
            <w:tcBorders>
              <w:top w:val="nil"/>
              <w:left w:val="nil"/>
              <w:bottom w:val="single" w:sz="4" w:space="0" w:color="auto"/>
              <w:right w:val="single" w:sz="4" w:space="0" w:color="auto"/>
            </w:tcBorders>
            <w:shd w:val="clear" w:color="auto" w:fill="auto"/>
            <w:noWrap/>
            <w:vAlign w:val="bottom"/>
          </w:tcPr>
          <w:p w14:paraId="27964078" w14:textId="4775A6E9" w:rsidR="00DE3AE7" w:rsidRPr="00C7640B" w:rsidRDefault="00DE3AE7" w:rsidP="00C7640B">
            <w:pPr>
              <w:spacing w:after="0" w:line="240" w:lineRule="auto"/>
              <w:rPr>
                <w:rFonts w:eastAsia="Times New Roman"/>
                <w:color w:val="000000"/>
              </w:rPr>
            </w:pPr>
            <w:r>
              <w:rPr>
                <w:rFonts w:eastAsia="Times New Roman"/>
                <w:color w:val="000000"/>
              </w:rPr>
              <w:t>La orden de compra es almacenada en la base de datos</w:t>
            </w:r>
          </w:p>
        </w:tc>
      </w:tr>
      <w:tr w:rsidR="00C7640B" w:rsidRPr="00C7640B" w14:paraId="41007166" w14:textId="77777777" w:rsidTr="00C7640B">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7EBC09" w14:textId="77777777" w:rsidR="00C7640B" w:rsidRPr="00C7640B" w:rsidRDefault="00C7640B" w:rsidP="00C7640B">
            <w:pPr>
              <w:spacing w:after="0" w:line="240" w:lineRule="auto"/>
              <w:jc w:val="center"/>
              <w:rPr>
                <w:rFonts w:eastAsia="Times New Roman"/>
                <w:color w:val="000000"/>
              </w:rPr>
            </w:pPr>
            <w:r w:rsidRPr="00C7640B">
              <w:rPr>
                <w:rFonts w:eastAsia="Times New Roman"/>
                <w:color w:val="000000"/>
              </w:rPr>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79383621">
            <wp:extent cx="5678785" cy="4215758"/>
            <wp:effectExtent l="0" t="0" r="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3">
                      <a:extLst>
                        <a:ext uri="{28A0092B-C50C-407E-A947-70E740481C1C}">
                          <a14:useLocalDpi xmlns:a14="http://schemas.microsoft.com/office/drawing/2010/main" val="0"/>
                        </a:ext>
                      </a:extLst>
                    </a:blip>
                    <a:stretch>
                      <a:fillRect/>
                    </a:stretch>
                  </pic:blipFill>
                  <pic:spPr>
                    <a:xfrm>
                      <a:off x="0" y="0"/>
                      <a:ext cx="5678785" cy="4215758"/>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16C03499">
            <wp:extent cx="4474695" cy="3743206"/>
            <wp:effectExtent l="0" t="0" r="254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FBA5700" w14:textId="1E253174" w:rsidR="00386B03" w:rsidRDefault="00386B03" w:rsidP="00386B03">
      <w:pPr>
        <w:pStyle w:val="Heading4"/>
      </w:pPr>
      <w:r>
        <w:lastRenderedPageBreak/>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2EF0B7EC">
            <wp:extent cx="5372049" cy="3901440"/>
            <wp:effectExtent l="0" t="0" r="635" b="381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3901440"/>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4727ED7A" w:rsidR="00386B03" w:rsidRDefault="00386B03" w:rsidP="00386B03">
      <w:pPr>
        <w:pStyle w:val="Heading3"/>
      </w:pPr>
      <w:r>
        <w:lastRenderedPageBreak/>
        <w:t>N02.2.2 CU 00</w:t>
      </w:r>
      <w:r w:rsidR="003A1F71">
        <w:t>7</w:t>
      </w:r>
      <w:r>
        <w:t xml:space="preserve"> – </w:t>
      </w:r>
      <w:r w:rsidR="003A1F71">
        <w:t>Aprobar orden de compra</w:t>
      </w:r>
    </w:p>
    <w:p w14:paraId="3F9B1BE6" w14:textId="40F18297" w:rsidR="00386B03" w:rsidRDefault="00386B03" w:rsidP="00386B03">
      <w:pPr>
        <w:pStyle w:val="Heading4"/>
      </w:pPr>
      <w:r>
        <w:t>N02.</w:t>
      </w:r>
      <w:r w:rsidR="003A1F71">
        <w:t>2</w:t>
      </w:r>
      <w:r>
        <w:t>.2.1 Especificación Caso de Uso</w:t>
      </w:r>
    </w:p>
    <w:tbl>
      <w:tblPr>
        <w:tblW w:w="11766" w:type="dxa"/>
        <w:tblInd w:w="-1601" w:type="dxa"/>
        <w:tblCellMar>
          <w:left w:w="70" w:type="dxa"/>
          <w:right w:w="70" w:type="dxa"/>
        </w:tblCellMar>
        <w:tblLook w:val="04A0" w:firstRow="1" w:lastRow="0" w:firstColumn="1" w:lastColumn="0" w:noHBand="0" w:noVBand="1"/>
      </w:tblPr>
      <w:tblGrid>
        <w:gridCol w:w="2226"/>
        <w:gridCol w:w="9540"/>
      </w:tblGrid>
      <w:tr w:rsidR="00C471D3" w:rsidRPr="00C471D3" w14:paraId="6DE6B7A6" w14:textId="77777777" w:rsidTr="00081E72">
        <w:trPr>
          <w:trHeight w:val="300"/>
        </w:trPr>
        <w:tc>
          <w:tcPr>
            <w:tcW w:w="22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D2AEF"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Id y Nombre</w:t>
            </w:r>
          </w:p>
        </w:tc>
        <w:tc>
          <w:tcPr>
            <w:tcW w:w="9540" w:type="dxa"/>
            <w:tcBorders>
              <w:top w:val="single" w:sz="4" w:space="0" w:color="auto"/>
              <w:left w:val="nil"/>
              <w:bottom w:val="single" w:sz="4" w:space="0" w:color="auto"/>
              <w:right w:val="single" w:sz="4" w:space="0" w:color="auto"/>
            </w:tcBorders>
            <w:shd w:val="clear" w:color="auto" w:fill="auto"/>
            <w:noWrap/>
            <w:vAlign w:val="bottom"/>
            <w:hideMark/>
          </w:tcPr>
          <w:p w14:paraId="7DD4F5CD"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CU - 007 Aprobar orden de compra</w:t>
            </w:r>
          </w:p>
        </w:tc>
      </w:tr>
      <w:tr w:rsidR="00C471D3" w:rsidRPr="00C471D3" w14:paraId="094B6E61"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47205703"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Objetivo</w:t>
            </w:r>
          </w:p>
        </w:tc>
        <w:tc>
          <w:tcPr>
            <w:tcW w:w="9540" w:type="dxa"/>
            <w:tcBorders>
              <w:top w:val="nil"/>
              <w:left w:val="nil"/>
              <w:bottom w:val="single" w:sz="4" w:space="0" w:color="auto"/>
              <w:right w:val="single" w:sz="4" w:space="0" w:color="auto"/>
            </w:tcBorders>
            <w:shd w:val="clear" w:color="auto" w:fill="auto"/>
            <w:noWrap/>
            <w:vAlign w:val="bottom"/>
            <w:hideMark/>
          </w:tcPr>
          <w:p w14:paraId="3EB6E3BC"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El usuario gerente podrá ver órdenes de compra pendientes de aprobación y aprobarlas</w:t>
            </w:r>
          </w:p>
        </w:tc>
      </w:tr>
      <w:tr w:rsidR="00C471D3" w:rsidRPr="00C471D3" w14:paraId="3C894D57"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2DD632DE"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Actor Principal</w:t>
            </w:r>
          </w:p>
        </w:tc>
        <w:tc>
          <w:tcPr>
            <w:tcW w:w="9540" w:type="dxa"/>
            <w:tcBorders>
              <w:top w:val="nil"/>
              <w:left w:val="nil"/>
              <w:bottom w:val="single" w:sz="4" w:space="0" w:color="auto"/>
              <w:right w:val="single" w:sz="4" w:space="0" w:color="auto"/>
            </w:tcBorders>
            <w:shd w:val="clear" w:color="auto" w:fill="auto"/>
            <w:noWrap/>
            <w:vAlign w:val="bottom"/>
            <w:hideMark/>
          </w:tcPr>
          <w:p w14:paraId="0D6A27E6"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Gerente</w:t>
            </w:r>
          </w:p>
        </w:tc>
      </w:tr>
      <w:tr w:rsidR="00C471D3" w:rsidRPr="00C471D3" w14:paraId="1A15D250"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7A68D194"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Precondiciones</w:t>
            </w:r>
          </w:p>
        </w:tc>
        <w:tc>
          <w:tcPr>
            <w:tcW w:w="9540" w:type="dxa"/>
            <w:tcBorders>
              <w:top w:val="nil"/>
              <w:left w:val="nil"/>
              <w:bottom w:val="single" w:sz="4" w:space="0" w:color="auto"/>
              <w:right w:val="single" w:sz="4" w:space="0" w:color="auto"/>
            </w:tcBorders>
            <w:shd w:val="clear" w:color="auto" w:fill="auto"/>
            <w:noWrap/>
            <w:vAlign w:val="bottom"/>
            <w:hideMark/>
          </w:tcPr>
          <w:p w14:paraId="223D05D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Se debe haber realizado una orden de compra</w:t>
            </w:r>
          </w:p>
        </w:tc>
      </w:tr>
      <w:tr w:rsidR="00C471D3" w:rsidRPr="00C471D3" w14:paraId="7B302D4F"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52320C4C"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Punto de Extensión</w:t>
            </w:r>
          </w:p>
        </w:tc>
        <w:tc>
          <w:tcPr>
            <w:tcW w:w="9540" w:type="dxa"/>
            <w:tcBorders>
              <w:top w:val="nil"/>
              <w:left w:val="nil"/>
              <w:bottom w:val="single" w:sz="4" w:space="0" w:color="auto"/>
              <w:right w:val="single" w:sz="4" w:space="0" w:color="auto"/>
            </w:tcBorders>
            <w:shd w:val="clear" w:color="auto" w:fill="auto"/>
            <w:noWrap/>
            <w:vAlign w:val="bottom"/>
            <w:hideMark/>
          </w:tcPr>
          <w:p w14:paraId="650E932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w:t>
            </w:r>
          </w:p>
        </w:tc>
      </w:tr>
      <w:tr w:rsidR="00C471D3" w:rsidRPr="00C471D3" w14:paraId="0016C1E5" w14:textId="77777777" w:rsidTr="00081E72">
        <w:trPr>
          <w:trHeight w:val="300"/>
        </w:trPr>
        <w:tc>
          <w:tcPr>
            <w:tcW w:w="11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247305B" w14:textId="77777777" w:rsidR="00C471D3" w:rsidRPr="00C471D3" w:rsidRDefault="00C471D3" w:rsidP="00C471D3">
            <w:pPr>
              <w:spacing w:after="0" w:line="240" w:lineRule="auto"/>
              <w:jc w:val="center"/>
              <w:rPr>
                <w:rFonts w:eastAsia="Times New Roman"/>
                <w:color w:val="000000"/>
              </w:rPr>
            </w:pPr>
            <w:r w:rsidRPr="00C471D3">
              <w:rPr>
                <w:rFonts w:eastAsia="Times New Roman"/>
                <w:color w:val="000000"/>
              </w:rPr>
              <w:t>Flujo Principal</w:t>
            </w:r>
          </w:p>
        </w:tc>
      </w:tr>
      <w:tr w:rsidR="00C471D3" w:rsidRPr="00C471D3" w14:paraId="679BF8AA"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04190F77"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1</w:t>
            </w:r>
          </w:p>
        </w:tc>
        <w:tc>
          <w:tcPr>
            <w:tcW w:w="9540" w:type="dxa"/>
            <w:tcBorders>
              <w:top w:val="nil"/>
              <w:left w:val="nil"/>
              <w:bottom w:val="single" w:sz="4" w:space="0" w:color="auto"/>
              <w:right w:val="single" w:sz="4" w:space="0" w:color="auto"/>
            </w:tcBorders>
            <w:shd w:val="clear" w:color="auto" w:fill="auto"/>
            <w:noWrap/>
            <w:vAlign w:val="bottom"/>
            <w:hideMark/>
          </w:tcPr>
          <w:p w14:paraId="5073053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Ingresa al apartado de compras</w:t>
            </w:r>
          </w:p>
        </w:tc>
      </w:tr>
      <w:tr w:rsidR="00C471D3" w:rsidRPr="00C471D3" w14:paraId="17E24F89"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659F86A5"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2</w:t>
            </w:r>
          </w:p>
        </w:tc>
        <w:tc>
          <w:tcPr>
            <w:tcW w:w="9540" w:type="dxa"/>
            <w:tcBorders>
              <w:top w:val="nil"/>
              <w:left w:val="nil"/>
              <w:bottom w:val="single" w:sz="4" w:space="0" w:color="auto"/>
              <w:right w:val="single" w:sz="4" w:space="0" w:color="auto"/>
            </w:tcBorders>
            <w:shd w:val="clear" w:color="auto" w:fill="auto"/>
            <w:noWrap/>
            <w:vAlign w:val="bottom"/>
            <w:hideMark/>
          </w:tcPr>
          <w:p w14:paraId="33FD4F91" w14:textId="6A0ABD07" w:rsidR="00C471D3" w:rsidRPr="00C471D3" w:rsidRDefault="00C471D3" w:rsidP="00C471D3">
            <w:pPr>
              <w:spacing w:after="0" w:line="240" w:lineRule="auto"/>
              <w:rPr>
                <w:rFonts w:eastAsia="Times New Roman"/>
                <w:color w:val="000000"/>
              </w:rPr>
            </w:pPr>
            <w:r w:rsidRPr="00C471D3">
              <w:rPr>
                <w:rFonts w:eastAsia="Times New Roman"/>
                <w:color w:val="000000"/>
              </w:rPr>
              <w:t>Visualiza las órdenes sin aprobar</w:t>
            </w:r>
            <w:r w:rsidR="005B77AD">
              <w:rPr>
                <w:rFonts w:eastAsia="Times New Roman"/>
                <w:color w:val="000000"/>
              </w:rPr>
              <w:t xml:space="preserve"> -RB</w:t>
            </w:r>
          </w:p>
        </w:tc>
      </w:tr>
      <w:tr w:rsidR="00C471D3" w:rsidRPr="00C471D3" w14:paraId="182946E1"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6011F6C9"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3</w:t>
            </w:r>
          </w:p>
        </w:tc>
        <w:tc>
          <w:tcPr>
            <w:tcW w:w="9540" w:type="dxa"/>
            <w:tcBorders>
              <w:top w:val="nil"/>
              <w:left w:val="nil"/>
              <w:bottom w:val="single" w:sz="4" w:space="0" w:color="auto"/>
              <w:right w:val="single" w:sz="4" w:space="0" w:color="auto"/>
            </w:tcBorders>
            <w:shd w:val="clear" w:color="auto" w:fill="auto"/>
            <w:noWrap/>
            <w:vAlign w:val="bottom"/>
            <w:hideMark/>
          </w:tcPr>
          <w:p w14:paraId="2C3569D1" w14:textId="5753A23F" w:rsidR="00C471D3" w:rsidRPr="00C471D3" w:rsidRDefault="00C471D3" w:rsidP="00C471D3">
            <w:pPr>
              <w:spacing w:after="0" w:line="240" w:lineRule="auto"/>
              <w:rPr>
                <w:rFonts w:eastAsia="Times New Roman"/>
                <w:color w:val="000000"/>
              </w:rPr>
            </w:pPr>
            <w:r w:rsidRPr="00C471D3">
              <w:rPr>
                <w:rFonts w:eastAsia="Times New Roman"/>
                <w:color w:val="000000"/>
              </w:rPr>
              <w:t>Aprueba la orden de compra</w:t>
            </w:r>
            <w:r w:rsidR="005B77AD">
              <w:rPr>
                <w:rFonts w:eastAsia="Times New Roman"/>
                <w:color w:val="000000"/>
              </w:rPr>
              <w:t xml:space="preserve"> -RB</w:t>
            </w:r>
          </w:p>
        </w:tc>
      </w:tr>
      <w:tr w:rsidR="00C471D3" w:rsidRPr="00C471D3" w14:paraId="244794AB"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0290D1F3"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4</w:t>
            </w:r>
          </w:p>
        </w:tc>
        <w:tc>
          <w:tcPr>
            <w:tcW w:w="9540" w:type="dxa"/>
            <w:tcBorders>
              <w:top w:val="nil"/>
              <w:left w:val="nil"/>
              <w:bottom w:val="single" w:sz="4" w:space="0" w:color="auto"/>
              <w:right w:val="single" w:sz="4" w:space="0" w:color="auto"/>
            </w:tcBorders>
            <w:shd w:val="clear" w:color="auto" w:fill="auto"/>
            <w:noWrap/>
            <w:vAlign w:val="bottom"/>
            <w:hideMark/>
          </w:tcPr>
          <w:p w14:paraId="08D31133" w14:textId="47559AD4" w:rsidR="00C471D3" w:rsidRPr="00C471D3" w:rsidRDefault="00C471D3" w:rsidP="00C471D3">
            <w:pPr>
              <w:spacing w:after="0" w:line="240" w:lineRule="auto"/>
              <w:rPr>
                <w:rFonts w:eastAsia="Times New Roman"/>
                <w:color w:val="000000"/>
              </w:rPr>
            </w:pPr>
            <w:r w:rsidRPr="00C471D3">
              <w:rPr>
                <w:rFonts w:eastAsia="Times New Roman"/>
                <w:color w:val="000000"/>
              </w:rPr>
              <w:t>Envía la orden al proveedor</w:t>
            </w:r>
            <w:r w:rsidR="005B77AD">
              <w:rPr>
                <w:rFonts w:eastAsia="Times New Roman"/>
                <w:color w:val="000000"/>
              </w:rPr>
              <w:t xml:space="preserve"> -RB</w:t>
            </w:r>
          </w:p>
        </w:tc>
      </w:tr>
      <w:tr w:rsidR="00C471D3" w:rsidRPr="00C471D3" w14:paraId="6ADB4721" w14:textId="77777777" w:rsidTr="00081E72">
        <w:trPr>
          <w:trHeight w:val="300"/>
        </w:trPr>
        <w:tc>
          <w:tcPr>
            <w:tcW w:w="11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91F24FF" w14:textId="77777777" w:rsidR="00C471D3" w:rsidRPr="00C471D3" w:rsidRDefault="00C471D3" w:rsidP="00C471D3">
            <w:pPr>
              <w:spacing w:after="0" w:line="240" w:lineRule="auto"/>
              <w:jc w:val="center"/>
              <w:rPr>
                <w:rFonts w:eastAsia="Times New Roman"/>
                <w:color w:val="000000"/>
              </w:rPr>
            </w:pPr>
            <w:r w:rsidRPr="00C471D3">
              <w:rPr>
                <w:rFonts w:eastAsia="Times New Roman"/>
                <w:color w:val="000000"/>
              </w:rPr>
              <w:t>Flujo Alternativo</w:t>
            </w:r>
          </w:p>
        </w:tc>
      </w:tr>
      <w:tr w:rsidR="00C471D3" w:rsidRPr="00C471D3" w14:paraId="67C3B2A2"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7944A223"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3.1</w:t>
            </w:r>
          </w:p>
        </w:tc>
        <w:tc>
          <w:tcPr>
            <w:tcW w:w="9540" w:type="dxa"/>
            <w:tcBorders>
              <w:top w:val="nil"/>
              <w:left w:val="nil"/>
              <w:bottom w:val="single" w:sz="4" w:space="0" w:color="auto"/>
              <w:right w:val="single" w:sz="4" w:space="0" w:color="auto"/>
            </w:tcBorders>
            <w:shd w:val="clear" w:color="auto" w:fill="auto"/>
            <w:noWrap/>
            <w:vAlign w:val="bottom"/>
            <w:hideMark/>
          </w:tcPr>
          <w:p w14:paraId="590D214F" w14:textId="76241950" w:rsidR="00C471D3" w:rsidRPr="00C471D3" w:rsidRDefault="00C471D3" w:rsidP="00C471D3">
            <w:pPr>
              <w:spacing w:after="0" w:line="240" w:lineRule="auto"/>
              <w:rPr>
                <w:rFonts w:eastAsia="Times New Roman"/>
                <w:color w:val="000000"/>
              </w:rPr>
            </w:pPr>
            <w:r w:rsidRPr="00C471D3">
              <w:rPr>
                <w:rFonts w:eastAsia="Times New Roman"/>
                <w:color w:val="000000"/>
              </w:rPr>
              <w:t>Rechaza la orden de compra</w:t>
            </w:r>
            <w:r w:rsidR="005B77AD">
              <w:rPr>
                <w:rFonts w:eastAsia="Times New Roman"/>
                <w:color w:val="000000"/>
              </w:rPr>
              <w:t xml:space="preserve"> -RB</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10408FB2">
            <wp:extent cx="4375150" cy="4409570"/>
            <wp:effectExtent l="0" t="0" r="635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1748" cy="4416220"/>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D616303">
            <wp:extent cx="4474695" cy="3743206"/>
            <wp:effectExtent l="0" t="0" r="2540" b="0"/>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C1A4367" w14:textId="54F5ED70" w:rsidR="00386B03" w:rsidRDefault="00386B03" w:rsidP="00386B03">
      <w:pPr>
        <w:pStyle w:val="Heading4"/>
      </w:pPr>
      <w:r>
        <w:lastRenderedPageBreak/>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3CE1D569">
            <wp:extent cx="5372049" cy="3901440"/>
            <wp:effectExtent l="0" t="0" r="635" b="3810"/>
            <wp:docPr id="989980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3901440"/>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19E941DA" w14:textId="773C9F89" w:rsidR="00386B03" w:rsidRDefault="00386B03" w:rsidP="00386B03">
      <w:pPr>
        <w:pStyle w:val="Heading3"/>
      </w:pPr>
      <w:r>
        <w:lastRenderedPageBreak/>
        <w:t>N02.2.3 CU 00</w:t>
      </w:r>
      <w:r w:rsidR="003A1F71">
        <w:t>8</w:t>
      </w:r>
      <w:r>
        <w:t xml:space="preserve"> – </w:t>
      </w:r>
      <w:r w:rsidR="003A1F71">
        <w:t>Ingresar mercadería</w:t>
      </w:r>
    </w:p>
    <w:p w14:paraId="248FF5E7" w14:textId="71BC4052" w:rsidR="00386B03" w:rsidRDefault="00386B03" w:rsidP="00386B03">
      <w:pPr>
        <w:pStyle w:val="Heading4"/>
      </w:pPr>
      <w:r>
        <w:t>N02.</w:t>
      </w:r>
      <w:r w:rsidR="003A1F71">
        <w:t>2</w:t>
      </w:r>
      <w:r>
        <w:t>.3.1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B24731" w:rsidRPr="00B24731" w14:paraId="2D9EE882" w14:textId="77777777" w:rsidTr="00B24731">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96989"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Id y Nombre</w:t>
            </w:r>
          </w:p>
        </w:tc>
        <w:tc>
          <w:tcPr>
            <w:tcW w:w="9640" w:type="dxa"/>
            <w:tcBorders>
              <w:top w:val="single" w:sz="4" w:space="0" w:color="auto"/>
              <w:left w:val="nil"/>
              <w:bottom w:val="single" w:sz="4" w:space="0" w:color="auto"/>
              <w:right w:val="single" w:sz="4" w:space="0" w:color="auto"/>
            </w:tcBorders>
            <w:shd w:val="clear" w:color="auto" w:fill="auto"/>
            <w:noWrap/>
            <w:vAlign w:val="bottom"/>
            <w:hideMark/>
          </w:tcPr>
          <w:p w14:paraId="38B25CCD"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CU - 008 Ingresar Mercadería</w:t>
            </w:r>
          </w:p>
        </w:tc>
      </w:tr>
      <w:tr w:rsidR="00B24731" w:rsidRPr="00B24731" w14:paraId="0D278829"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44A9A5E"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Objetivo</w:t>
            </w:r>
          </w:p>
        </w:tc>
        <w:tc>
          <w:tcPr>
            <w:tcW w:w="9640" w:type="dxa"/>
            <w:tcBorders>
              <w:top w:val="nil"/>
              <w:left w:val="nil"/>
              <w:bottom w:val="single" w:sz="4" w:space="0" w:color="auto"/>
              <w:right w:val="single" w:sz="4" w:space="0" w:color="auto"/>
            </w:tcBorders>
            <w:shd w:val="clear" w:color="auto" w:fill="auto"/>
            <w:noWrap/>
            <w:vAlign w:val="bottom"/>
            <w:hideMark/>
          </w:tcPr>
          <w:p w14:paraId="7D10EB80"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El usuario encargado de depósito corroborará los productos recibidos contra los pedidos</w:t>
            </w:r>
          </w:p>
        </w:tc>
      </w:tr>
      <w:tr w:rsidR="00B24731" w:rsidRPr="00B24731" w14:paraId="343ADB01"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09F4DB5"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Actor Principal</w:t>
            </w:r>
          </w:p>
        </w:tc>
        <w:tc>
          <w:tcPr>
            <w:tcW w:w="9640" w:type="dxa"/>
            <w:tcBorders>
              <w:top w:val="nil"/>
              <w:left w:val="nil"/>
              <w:bottom w:val="single" w:sz="4" w:space="0" w:color="auto"/>
              <w:right w:val="single" w:sz="4" w:space="0" w:color="auto"/>
            </w:tcBorders>
            <w:shd w:val="clear" w:color="auto" w:fill="auto"/>
            <w:noWrap/>
            <w:vAlign w:val="bottom"/>
            <w:hideMark/>
          </w:tcPr>
          <w:p w14:paraId="3A74F72A"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Encargado depósito</w:t>
            </w:r>
          </w:p>
        </w:tc>
      </w:tr>
      <w:tr w:rsidR="00B24731" w:rsidRPr="00B24731" w14:paraId="5ABCD64D"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0F0798C"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Precondiciones</w:t>
            </w:r>
          </w:p>
        </w:tc>
        <w:tc>
          <w:tcPr>
            <w:tcW w:w="9640" w:type="dxa"/>
            <w:tcBorders>
              <w:top w:val="nil"/>
              <w:left w:val="nil"/>
              <w:bottom w:val="single" w:sz="4" w:space="0" w:color="auto"/>
              <w:right w:val="single" w:sz="4" w:space="0" w:color="auto"/>
            </w:tcBorders>
            <w:shd w:val="clear" w:color="auto" w:fill="auto"/>
            <w:noWrap/>
            <w:vAlign w:val="bottom"/>
            <w:hideMark/>
          </w:tcPr>
          <w:p w14:paraId="3473D4F0"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Se debe haber realizado una compra de mercadería</w:t>
            </w:r>
          </w:p>
        </w:tc>
      </w:tr>
      <w:tr w:rsidR="00B24731" w:rsidRPr="00B24731" w14:paraId="4321302F"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9761D05"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Punto de Extensión</w:t>
            </w:r>
          </w:p>
        </w:tc>
        <w:tc>
          <w:tcPr>
            <w:tcW w:w="9640" w:type="dxa"/>
            <w:tcBorders>
              <w:top w:val="nil"/>
              <w:left w:val="nil"/>
              <w:bottom w:val="single" w:sz="4" w:space="0" w:color="auto"/>
              <w:right w:val="single" w:sz="4" w:space="0" w:color="auto"/>
            </w:tcBorders>
            <w:shd w:val="clear" w:color="auto" w:fill="auto"/>
            <w:noWrap/>
            <w:vAlign w:val="bottom"/>
            <w:hideMark/>
          </w:tcPr>
          <w:p w14:paraId="63440282"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w:t>
            </w:r>
          </w:p>
        </w:tc>
      </w:tr>
      <w:tr w:rsidR="00B24731" w:rsidRPr="00B24731" w14:paraId="6B2AC1E4" w14:textId="77777777" w:rsidTr="00B2473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B4257AF" w14:textId="77777777" w:rsidR="00B24731" w:rsidRPr="00B24731" w:rsidRDefault="00B24731" w:rsidP="00B24731">
            <w:pPr>
              <w:spacing w:after="0" w:line="240" w:lineRule="auto"/>
              <w:jc w:val="center"/>
              <w:rPr>
                <w:rFonts w:eastAsia="Times New Roman"/>
                <w:color w:val="000000"/>
              </w:rPr>
            </w:pPr>
            <w:r w:rsidRPr="00B24731">
              <w:rPr>
                <w:rFonts w:eastAsia="Times New Roman"/>
                <w:color w:val="000000"/>
              </w:rPr>
              <w:t>Flujo Principal</w:t>
            </w:r>
          </w:p>
        </w:tc>
      </w:tr>
      <w:tr w:rsidR="00B24731" w:rsidRPr="00B24731" w14:paraId="476E3227"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25D48A1"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1</w:t>
            </w:r>
          </w:p>
        </w:tc>
        <w:tc>
          <w:tcPr>
            <w:tcW w:w="9640" w:type="dxa"/>
            <w:tcBorders>
              <w:top w:val="nil"/>
              <w:left w:val="nil"/>
              <w:bottom w:val="single" w:sz="4" w:space="0" w:color="auto"/>
              <w:right w:val="single" w:sz="4" w:space="0" w:color="auto"/>
            </w:tcBorders>
            <w:shd w:val="clear" w:color="auto" w:fill="auto"/>
            <w:noWrap/>
            <w:vAlign w:val="bottom"/>
            <w:hideMark/>
          </w:tcPr>
          <w:p w14:paraId="2FB82B9F"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Recibe la orden de recepción de materiales</w:t>
            </w:r>
          </w:p>
        </w:tc>
      </w:tr>
      <w:tr w:rsidR="00B24731" w:rsidRPr="00B24731" w14:paraId="35E07308"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86CF44"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2</w:t>
            </w:r>
          </w:p>
        </w:tc>
        <w:tc>
          <w:tcPr>
            <w:tcW w:w="9640" w:type="dxa"/>
            <w:tcBorders>
              <w:top w:val="nil"/>
              <w:left w:val="nil"/>
              <w:bottom w:val="single" w:sz="4" w:space="0" w:color="auto"/>
              <w:right w:val="single" w:sz="4" w:space="0" w:color="auto"/>
            </w:tcBorders>
            <w:shd w:val="clear" w:color="auto" w:fill="auto"/>
            <w:noWrap/>
            <w:vAlign w:val="bottom"/>
            <w:hideMark/>
          </w:tcPr>
          <w:p w14:paraId="73CA6062" w14:textId="71A4D654" w:rsidR="00B24731" w:rsidRPr="00B24731" w:rsidRDefault="00B24731" w:rsidP="00B24731">
            <w:pPr>
              <w:spacing w:after="0" w:line="240" w:lineRule="auto"/>
              <w:rPr>
                <w:rFonts w:eastAsia="Times New Roman"/>
                <w:color w:val="000000"/>
              </w:rPr>
            </w:pPr>
            <w:r w:rsidRPr="00B24731">
              <w:rPr>
                <w:rFonts w:eastAsia="Times New Roman"/>
                <w:color w:val="000000"/>
              </w:rPr>
              <w:t>Ingresa al apartado de compras</w:t>
            </w:r>
            <w:r w:rsidR="005B77AD">
              <w:rPr>
                <w:rFonts w:eastAsia="Times New Roman"/>
                <w:color w:val="000000"/>
              </w:rPr>
              <w:t xml:space="preserve"> -RB</w:t>
            </w:r>
          </w:p>
        </w:tc>
      </w:tr>
      <w:tr w:rsidR="005B77AD" w:rsidRPr="00B24731" w14:paraId="34817C97"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tcPr>
          <w:p w14:paraId="1633515F" w14:textId="66958139" w:rsidR="005B77AD" w:rsidRPr="00B24731" w:rsidRDefault="005B77AD" w:rsidP="00B24731">
            <w:pPr>
              <w:spacing w:after="0" w:line="240" w:lineRule="auto"/>
              <w:jc w:val="right"/>
              <w:rPr>
                <w:rFonts w:eastAsia="Times New Roman"/>
                <w:color w:val="000000"/>
              </w:rPr>
            </w:pPr>
            <w:r>
              <w:rPr>
                <w:rFonts w:eastAsia="Times New Roman"/>
                <w:color w:val="000000"/>
              </w:rPr>
              <w:t>3</w:t>
            </w:r>
          </w:p>
        </w:tc>
        <w:tc>
          <w:tcPr>
            <w:tcW w:w="9640" w:type="dxa"/>
            <w:tcBorders>
              <w:top w:val="nil"/>
              <w:left w:val="nil"/>
              <w:bottom w:val="single" w:sz="4" w:space="0" w:color="auto"/>
              <w:right w:val="single" w:sz="4" w:space="0" w:color="auto"/>
            </w:tcBorders>
            <w:shd w:val="clear" w:color="auto" w:fill="auto"/>
            <w:noWrap/>
            <w:vAlign w:val="bottom"/>
          </w:tcPr>
          <w:p w14:paraId="49C5635B" w14:textId="5CD6E103" w:rsidR="005B77AD" w:rsidRPr="00B24731" w:rsidRDefault="005B77AD" w:rsidP="00B24731">
            <w:pPr>
              <w:spacing w:after="0" w:line="240" w:lineRule="auto"/>
              <w:rPr>
                <w:rFonts w:eastAsia="Times New Roman"/>
                <w:color w:val="000000"/>
              </w:rPr>
            </w:pPr>
            <w:r>
              <w:rPr>
                <w:rFonts w:eastAsia="Times New Roman"/>
                <w:color w:val="000000"/>
              </w:rPr>
              <w:t>El encargado deberá contrastar la mercadería recibida contra la orden de compra enviada y el recibo</w:t>
            </w:r>
          </w:p>
        </w:tc>
      </w:tr>
      <w:tr w:rsidR="00B24731" w:rsidRPr="00B24731" w14:paraId="7E8116CC"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A9D53E" w14:textId="509C5B92" w:rsidR="00B24731" w:rsidRPr="00B24731" w:rsidRDefault="005B77AD" w:rsidP="00B24731">
            <w:pPr>
              <w:spacing w:after="0" w:line="240" w:lineRule="auto"/>
              <w:jc w:val="right"/>
              <w:rPr>
                <w:rFonts w:eastAsia="Times New Roman"/>
                <w:color w:val="000000"/>
              </w:rPr>
            </w:pPr>
            <w:r>
              <w:rPr>
                <w:rFonts w:eastAsia="Times New Roman"/>
                <w:color w:val="000000"/>
              </w:rPr>
              <w:t>4</w:t>
            </w:r>
          </w:p>
        </w:tc>
        <w:tc>
          <w:tcPr>
            <w:tcW w:w="9640" w:type="dxa"/>
            <w:tcBorders>
              <w:top w:val="nil"/>
              <w:left w:val="nil"/>
              <w:bottom w:val="single" w:sz="4" w:space="0" w:color="auto"/>
              <w:right w:val="single" w:sz="4" w:space="0" w:color="auto"/>
            </w:tcBorders>
            <w:shd w:val="clear" w:color="auto" w:fill="auto"/>
            <w:noWrap/>
            <w:vAlign w:val="bottom"/>
            <w:hideMark/>
          </w:tcPr>
          <w:p w14:paraId="54669579" w14:textId="1AE82B52" w:rsidR="00B24731" w:rsidRPr="00B24731" w:rsidRDefault="00B24731" w:rsidP="00B24731">
            <w:pPr>
              <w:spacing w:after="0" w:line="240" w:lineRule="auto"/>
              <w:rPr>
                <w:rFonts w:eastAsia="Times New Roman"/>
                <w:color w:val="000000"/>
              </w:rPr>
            </w:pPr>
            <w:r w:rsidRPr="00B24731">
              <w:rPr>
                <w:rFonts w:eastAsia="Times New Roman"/>
                <w:color w:val="000000"/>
              </w:rPr>
              <w:t>Aprueba el ingreso de la mercadería</w:t>
            </w:r>
            <w:r w:rsidR="005B77AD">
              <w:rPr>
                <w:rFonts w:eastAsia="Times New Roman"/>
                <w:color w:val="000000"/>
              </w:rPr>
              <w:t xml:space="preserve"> -RB</w:t>
            </w:r>
          </w:p>
        </w:tc>
      </w:tr>
      <w:tr w:rsidR="005B77AD" w:rsidRPr="00B24731" w14:paraId="399A93F3"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tcPr>
          <w:p w14:paraId="74706148" w14:textId="7A2AB2AE" w:rsidR="005B77AD" w:rsidRDefault="005B77AD" w:rsidP="00B24731">
            <w:pPr>
              <w:spacing w:after="0" w:line="240" w:lineRule="auto"/>
              <w:jc w:val="right"/>
              <w:rPr>
                <w:rFonts w:eastAsia="Times New Roman"/>
                <w:color w:val="000000"/>
              </w:rPr>
            </w:pPr>
            <w:r>
              <w:rPr>
                <w:rFonts w:eastAsia="Times New Roman"/>
                <w:color w:val="000000"/>
              </w:rPr>
              <w:t>5</w:t>
            </w:r>
          </w:p>
        </w:tc>
        <w:tc>
          <w:tcPr>
            <w:tcW w:w="9640" w:type="dxa"/>
            <w:tcBorders>
              <w:top w:val="nil"/>
              <w:left w:val="nil"/>
              <w:bottom w:val="single" w:sz="4" w:space="0" w:color="auto"/>
              <w:right w:val="single" w:sz="4" w:space="0" w:color="auto"/>
            </w:tcBorders>
            <w:shd w:val="clear" w:color="auto" w:fill="auto"/>
            <w:noWrap/>
            <w:vAlign w:val="bottom"/>
          </w:tcPr>
          <w:p w14:paraId="1650ECD6" w14:textId="694A95A7" w:rsidR="005B77AD" w:rsidRPr="00B24731" w:rsidRDefault="005B77AD" w:rsidP="00B24731">
            <w:pPr>
              <w:spacing w:after="0" w:line="240" w:lineRule="auto"/>
              <w:rPr>
                <w:rFonts w:eastAsia="Times New Roman"/>
                <w:color w:val="000000"/>
              </w:rPr>
            </w:pPr>
            <w:r>
              <w:rPr>
                <w:rFonts w:eastAsia="Times New Roman"/>
                <w:color w:val="000000"/>
              </w:rPr>
              <w:t>Se carga el stock de los productos recibidos</w:t>
            </w:r>
          </w:p>
        </w:tc>
      </w:tr>
      <w:tr w:rsidR="00B24731" w:rsidRPr="00B24731" w14:paraId="7DA9ADF0" w14:textId="77777777" w:rsidTr="00B2473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9549A21" w14:textId="77777777" w:rsidR="00B24731" w:rsidRPr="00B24731" w:rsidRDefault="00B24731" w:rsidP="00B24731">
            <w:pPr>
              <w:spacing w:after="0" w:line="240" w:lineRule="auto"/>
              <w:jc w:val="center"/>
              <w:rPr>
                <w:rFonts w:eastAsia="Times New Roman"/>
                <w:color w:val="000000"/>
              </w:rPr>
            </w:pPr>
            <w:r w:rsidRPr="00B24731">
              <w:rPr>
                <w:rFonts w:eastAsia="Times New Roman"/>
                <w:color w:val="000000"/>
              </w:rPr>
              <w:t>Flujo Alternativo</w:t>
            </w:r>
          </w:p>
        </w:tc>
      </w:tr>
      <w:tr w:rsidR="00B24731" w:rsidRPr="00B24731" w14:paraId="115AE593"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182DB1A" w14:textId="007B89D4" w:rsidR="00B24731" w:rsidRPr="00B24731" w:rsidRDefault="005B77AD" w:rsidP="00B24731">
            <w:pPr>
              <w:spacing w:after="0" w:line="240" w:lineRule="auto"/>
              <w:jc w:val="right"/>
              <w:rPr>
                <w:rFonts w:eastAsia="Times New Roman"/>
                <w:color w:val="000000"/>
              </w:rPr>
            </w:pPr>
            <w:r>
              <w:rPr>
                <w:rFonts w:eastAsia="Times New Roman"/>
                <w:color w:val="000000"/>
              </w:rPr>
              <w:t>4</w:t>
            </w:r>
            <w:r w:rsidR="00B24731" w:rsidRPr="00B24731">
              <w:rPr>
                <w:rFonts w:eastAsia="Times New Roman"/>
                <w:color w:val="000000"/>
              </w:rPr>
              <w:t>.1.1</w:t>
            </w:r>
          </w:p>
        </w:tc>
        <w:tc>
          <w:tcPr>
            <w:tcW w:w="9640" w:type="dxa"/>
            <w:tcBorders>
              <w:top w:val="nil"/>
              <w:left w:val="nil"/>
              <w:bottom w:val="single" w:sz="4" w:space="0" w:color="auto"/>
              <w:right w:val="single" w:sz="4" w:space="0" w:color="auto"/>
            </w:tcBorders>
            <w:shd w:val="clear" w:color="auto" w:fill="auto"/>
            <w:noWrap/>
            <w:vAlign w:val="bottom"/>
            <w:hideMark/>
          </w:tcPr>
          <w:p w14:paraId="441C6BA8"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Rechaza el ingreso de mercadería</w:t>
            </w:r>
          </w:p>
        </w:tc>
      </w:tr>
      <w:tr w:rsidR="00B24731" w:rsidRPr="00B24731" w14:paraId="0E25B026"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725EE33" w14:textId="60637FBE" w:rsidR="00B24731" w:rsidRPr="00B24731" w:rsidRDefault="005B77AD" w:rsidP="00B24731">
            <w:pPr>
              <w:spacing w:after="0" w:line="240" w:lineRule="auto"/>
              <w:jc w:val="right"/>
              <w:rPr>
                <w:rFonts w:eastAsia="Times New Roman"/>
                <w:color w:val="000000"/>
              </w:rPr>
            </w:pPr>
            <w:r>
              <w:rPr>
                <w:rFonts w:eastAsia="Times New Roman"/>
                <w:color w:val="000000"/>
              </w:rPr>
              <w:t>4</w:t>
            </w:r>
            <w:r w:rsidR="00B24731" w:rsidRPr="00B24731">
              <w:rPr>
                <w:rFonts w:eastAsia="Times New Roman"/>
                <w:color w:val="000000"/>
              </w:rPr>
              <w:t>.1.2</w:t>
            </w:r>
          </w:p>
        </w:tc>
        <w:tc>
          <w:tcPr>
            <w:tcW w:w="9640" w:type="dxa"/>
            <w:tcBorders>
              <w:top w:val="nil"/>
              <w:left w:val="nil"/>
              <w:bottom w:val="single" w:sz="4" w:space="0" w:color="auto"/>
              <w:right w:val="single" w:sz="4" w:space="0" w:color="auto"/>
            </w:tcBorders>
            <w:shd w:val="clear" w:color="auto" w:fill="auto"/>
            <w:noWrap/>
            <w:vAlign w:val="bottom"/>
            <w:hideMark/>
          </w:tcPr>
          <w:p w14:paraId="35300467"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Se envía el informe de rechazo al proveedor</w:t>
            </w:r>
          </w:p>
        </w:tc>
      </w:tr>
    </w:tbl>
    <w:p w14:paraId="6FEF61A5" w14:textId="748BF903" w:rsidR="0074181D" w:rsidRDefault="0074181D" w:rsidP="00386B03"/>
    <w:p w14:paraId="38DCE2C0" w14:textId="77777777" w:rsidR="0074181D" w:rsidRDefault="0074181D">
      <w:r>
        <w:br w:type="page"/>
      </w:r>
    </w:p>
    <w:p w14:paraId="44BF0CE0" w14:textId="4C8C7894" w:rsidR="00386B03" w:rsidRPr="00B24731" w:rsidRDefault="00CB1338" w:rsidP="00B24731">
      <w:pPr>
        <w:pStyle w:val="Heading4"/>
      </w:pPr>
      <w:r>
        <w:rPr>
          <w:noProof/>
        </w:rPr>
        <w:lastRenderedPageBreak/>
        <w:drawing>
          <wp:anchor distT="0" distB="0" distL="114300" distR="114300" simplePos="0" relativeHeight="251673600" behindDoc="0" locked="0" layoutInCell="1" allowOverlap="1" wp14:anchorId="1887BB84" wp14:editId="24E2A8B1">
            <wp:simplePos x="0" y="0"/>
            <wp:positionH relativeFrom="column">
              <wp:posOffset>-995931</wp:posOffset>
            </wp:positionH>
            <wp:positionV relativeFrom="paragraph">
              <wp:posOffset>281940</wp:posOffset>
            </wp:positionV>
            <wp:extent cx="7384282" cy="5687060"/>
            <wp:effectExtent l="0" t="0" r="7620" b="889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57">
                      <a:extLst>
                        <a:ext uri="{28A0092B-C50C-407E-A947-70E740481C1C}">
                          <a14:useLocalDpi xmlns:a14="http://schemas.microsoft.com/office/drawing/2010/main" val="0"/>
                        </a:ext>
                      </a:extLst>
                    </a:blip>
                    <a:stretch>
                      <a:fillRect/>
                    </a:stretch>
                  </pic:blipFill>
                  <pic:spPr>
                    <a:xfrm>
                      <a:off x="0" y="0"/>
                      <a:ext cx="7384282" cy="5687060"/>
                    </a:xfrm>
                    <a:prstGeom prst="rect">
                      <a:avLst/>
                    </a:prstGeom>
                  </pic:spPr>
                </pic:pic>
              </a:graphicData>
            </a:graphic>
            <wp14:sizeRelH relativeFrom="page">
              <wp14:pctWidth>0</wp14:pctWidth>
            </wp14:sizeRelH>
            <wp14:sizeRelV relativeFrom="page">
              <wp14:pctHeight>0</wp14:pctHeight>
            </wp14:sizeRelV>
          </wp:anchor>
        </w:drawing>
      </w:r>
      <w:r w:rsidR="00386B03">
        <w:t>N02.</w:t>
      </w:r>
      <w:r w:rsidR="003A1F71">
        <w:t>2</w:t>
      </w:r>
      <w:r w:rsidR="00386B03">
        <w:t>.3.</w:t>
      </w:r>
      <w:r w:rsidR="003A1F71">
        <w:t>2</w:t>
      </w:r>
      <w:r w:rsidR="00386B03">
        <w:t xml:space="preserve"> Diagrama de Secuencia</w:t>
      </w:r>
      <w:r w:rsidR="00386B03">
        <w:br w:type="page"/>
      </w:r>
    </w:p>
    <w:p w14:paraId="705DBBAC" w14:textId="70E9B15C" w:rsidR="00386B03" w:rsidRDefault="00386B03" w:rsidP="00386B03">
      <w:pPr>
        <w:pStyle w:val="Heading4"/>
      </w:pPr>
      <w:r>
        <w:lastRenderedPageBreak/>
        <w:t>N02.</w:t>
      </w:r>
      <w:r w:rsidR="003A1F71">
        <w:t>2</w:t>
      </w:r>
      <w:r>
        <w:t>.3.</w:t>
      </w:r>
      <w:r w:rsidR="003A1F71">
        <w:t>3</w:t>
      </w:r>
      <w:r>
        <w:t xml:space="preserve"> Diagrama de Clases</w:t>
      </w:r>
    </w:p>
    <w:p w14:paraId="56F5AE91" w14:textId="212A9928" w:rsidR="00386B03" w:rsidRPr="00C55499" w:rsidRDefault="00081E72" w:rsidP="00386B03">
      <w:r>
        <w:rPr>
          <w:noProof/>
        </w:rPr>
        <w:drawing>
          <wp:inline distT="0" distB="0" distL="0" distR="0" wp14:anchorId="7A42564A" wp14:editId="0AF2DD5B">
            <wp:extent cx="4474695" cy="3743206"/>
            <wp:effectExtent l="0" t="0" r="2540" b="0"/>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A36DEE6" w14:textId="4D0CCC56" w:rsidR="00386B03" w:rsidRDefault="00386B03" w:rsidP="00386B03">
      <w:pPr>
        <w:pStyle w:val="Heading4"/>
      </w:pPr>
      <w:r>
        <w:lastRenderedPageBreak/>
        <w:t>N02.</w:t>
      </w:r>
      <w:r w:rsidR="003A1F71">
        <w:t>2</w:t>
      </w:r>
      <w:r>
        <w:t>.3.</w:t>
      </w:r>
      <w:r w:rsidR="003A1F71">
        <w:t>4</w:t>
      </w:r>
      <w:r>
        <w:t xml:space="preserve"> Diagrama entidad relación</w:t>
      </w:r>
    </w:p>
    <w:p w14:paraId="1611D874" w14:textId="747116D6" w:rsidR="00386B03" w:rsidRPr="00493041" w:rsidRDefault="009C6585" w:rsidP="00386B03">
      <w:r w:rsidRPr="009C6585">
        <w:rPr>
          <w:noProof/>
        </w:rPr>
        <w:drawing>
          <wp:inline distT="0" distB="0" distL="0" distR="0" wp14:anchorId="2211CF58" wp14:editId="76B8413B">
            <wp:extent cx="5372049" cy="3901440"/>
            <wp:effectExtent l="0" t="0" r="635" b="3810"/>
            <wp:docPr id="1147549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372049" cy="3901440"/>
                    </a:xfrm>
                    <a:prstGeom prst="rect">
                      <a:avLst/>
                    </a:prstGeom>
                    <a:noFill/>
                    <a:ln>
                      <a:noFill/>
                    </a:ln>
                  </pic:spPr>
                </pic:pic>
              </a:graphicData>
            </a:graphic>
          </wp:inline>
        </w:drawing>
      </w:r>
    </w:p>
    <w:p w14:paraId="45A984C6" w14:textId="14654B8F" w:rsidR="00386B03" w:rsidRDefault="00386B03" w:rsidP="00386B03">
      <w:pPr>
        <w:pStyle w:val="Heading4"/>
      </w:pPr>
      <w:r>
        <w:t>N02.</w:t>
      </w:r>
      <w:r w:rsidR="003A1F71">
        <w:t>2</w:t>
      </w:r>
      <w:r>
        <w:t>.3.</w:t>
      </w:r>
      <w:r w:rsidR="003A1F71">
        <w:t>5</w:t>
      </w:r>
      <w:r>
        <w:t xml:space="preserve"> GUI</w:t>
      </w:r>
    </w:p>
    <w:p w14:paraId="74676134" w14:textId="77777777" w:rsidR="004C0FF1" w:rsidRDefault="004C0FF1">
      <w:r>
        <w:br w:type="page"/>
      </w:r>
    </w:p>
    <w:p w14:paraId="130FB964" w14:textId="5D7BE070" w:rsidR="004C0FF1" w:rsidRDefault="004C0FF1" w:rsidP="004C0FF1">
      <w:pPr>
        <w:pStyle w:val="Heading3"/>
      </w:pPr>
      <w:r>
        <w:lastRenderedPageBreak/>
        <w:t>N02.2.4 CU 009 – Registrar Proveedor</w:t>
      </w:r>
    </w:p>
    <w:p w14:paraId="5D47EF5E" w14:textId="7BF47AAE" w:rsidR="004C0FF1" w:rsidRDefault="004C0FF1" w:rsidP="004C0FF1">
      <w:pPr>
        <w:pStyle w:val="Heading4"/>
      </w:pPr>
      <w:r>
        <w:t>N02.2.4.1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4C0FF1" w:rsidRPr="00B24731" w14:paraId="6227D036" w14:textId="77777777" w:rsidTr="00DD0F0C">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B6D246"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Id y Nombre</w:t>
            </w:r>
          </w:p>
        </w:tc>
        <w:tc>
          <w:tcPr>
            <w:tcW w:w="9640" w:type="dxa"/>
            <w:tcBorders>
              <w:top w:val="single" w:sz="4" w:space="0" w:color="auto"/>
              <w:left w:val="nil"/>
              <w:bottom w:val="single" w:sz="4" w:space="0" w:color="auto"/>
              <w:right w:val="single" w:sz="4" w:space="0" w:color="auto"/>
            </w:tcBorders>
            <w:shd w:val="clear" w:color="auto" w:fill="auto"/>
            <w:noWrap/>
            <w:vAlign w:val="bottom"/>
            <w:hideMark/>
          </w:tcPr>
          <w:p w14:paraId="1FAD9B34" w14:textId="07DBDC31" w:rsidR="004C0FF1" w:rsidRPr="00B24731" w:rsidRDefault="004C0FF1" w:rsidP="00DD0F0C">
            <w:pPr>
              <w:spacing w:after="0" w:line="240" w:lineRule="auto"/>
              <w:rPr>
                <w:rFonts w:eastAsia="Times New Roman"/>
                <w:color w:val="000000"/>
              </w:rPr>
            </w:pPr>
            <w:r w:rsidRPr="00B24731">
              <w:rPr>
                <w:rFonts w:eastAsia="Times New Roman"/>
                <w:color w:val="000000"/>
              </w:rPr>
              <w:t>CU - 00</w:t>
            </w:r>
            <w:r>
              <w:rPr>
                <w:rFonts w:eastAsia="Times New Roman"/>
                <w:color w:val="000000"/>
              </w:rPr>
              <w:t>9</w:t>
            </w:r>
            <w:r w:rsidRPr="00B24731">
              <w:rPr>
                <w:rFonts w:eastAsia="Times New Roman"/>
                <w:color w:val="000000"/>
              </w:rPr>
              <w:t xml:space="preserve"> </w:t>
            </w:r>
            <w:r>
              <w:rPr>
                <w:rFonts w:eastAsia="Times New Roman"/>
                <w:color w:val="000000"/>
              </w:rPr>
              <w:t>Registrar Proveedor</w:t>
            </w:r>
          </w:p>
        </w:tc>
      </w:tr>
      <w:tr w:rsidR="004C0FF1" w:rsidRPr="00B24731" w14:paraId="03339625"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C6B9BE8"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Objetivo</w:t>
            </w:r>
          </w:p>
        </w:tc>
        <w:tc>
          <w:tcPr>
            <w:tcW w:w="9640" w:type="dxa"/>
            <w:tcBorders>
              <w:top w:val="nil"/>
              <w:left w:val="nil"/>
              <w:bottom w:val="single" w:sz="4" w:space="0" w:color="auto"/>
              <w:right w:val="single" w:sz="4" w:space="0" w:color="auto"/>
            </w:tcBorders>
            <w:shd w:val="clear" w:color="auto" w:fill="auto"/>
            <w:noWrap/>
            <w:vAlign w:val="bottom"/>
            <w:hideMark/>
          </w:tcPr>
          <w:p w14:paraId="3748E986" w14:textId="25D072C5" w:rsidR="004C0FF1" w:rsidRPr="00B24731" w:rsidRDefault="004C0FF1" w:rsidP="00DD0F0C">
            <w:pPr>
              <w:spacing w:after="0" w:line="240" w:lineRule="auto"/>
              <w:rPr>
                <w:rFonts w:eastAsia="Times New Roman"/>
                <w:color w:val="000000"/>
              </w:rPr>
            </w:pPr>
            <w:r w:rsidRPr="00B24731">
              <w:rPr>
                <w:rFonts w:eastAsia="Times New Roman"/>
                <w:color w:val="000000"/>
              </w:rPr>
              <w:t xml:space="preserve">El usuario encargado de </w:t>
            </w:r>
            <w:r>
              <w:rPr>
                <w:rFonts w:eastAsia="Times New Roman"/>
                <w:color w:val="000000"/>
              </w:rPr>
              <w:t>compras o gerente podrá registrar proveedores nuevos</w:t>
            </w:r>
          </w:p>
        </w:tc>
      </w:tr>
      <w:tr w:rsidR="004C0FF1" w:rsidRPr="00B24731" w14:paraId="777D135F"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13C276"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Actor Principal</w:t>
            </w:r>
          </w:p>
        </w:tc>
        <w:tc>
          <w:tcPr>
            <w:tcW w:w="9640" w:type="dxa"/>
            <w:tcBorders>
              <w:top w:val="nil"/>
              <w:left w:val="nil"/>
              <w:bottom w:val="single" w:sz="4" w:space="0" w:color="auto"/>
              <w:right w:val="single" w:sz="4" w:space="0" w:color="auto"/>
            </w:tcBorders>
            <w:shd w:val="clear" w:color="auto" w:fill="auto"/>
            <w:noWrap/>
            <w:vAlign w:val="bottom"/>
            <w:hideMark/>
          </w:tcPr>
          <w:p w14:paraId="2A180B7A" w14:textId="26C9573D" w:rsidR="004C0FF1" w:rsidRPr="00B24731" w:rsidRDefault="004C0FF1" w:rsidP="00DD0F0C">
            <w:pPr>
              <w:spacing w:after="0" w:line="240" w:lineRule="auto"/>
              <w:rPr>
                <w:rFonts w:eastAsia="Times New Roman"/>
                <w:color w:val="000000"/>
              </w:rPr>
            </w:pPr>
            <w:r>
              <w:rPr>
                <w:rFonts w:eastAsia="Times New Roman"/>
                <w:color w:val="000000"/>
              </w:rPr>
              <w:t>Usuario</w:t>
            </w:r>
          </w:p>
        </w:tc>
      </w:tr>
      <w:tr w:rsidR="004C0FF1" w:rsidRPr="00B24731" w14:paraId="4F7E03D5"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45D0B5E"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Precondiciones</w:t>
            </w:r>
          </w:p>
        </w:tc>
        <w:tc>
          <w:tcPr>
            <w:tcW w:w="9640" w:type="dxa"/>
            <w:tcBorders>
              <w:top w:val="nil"/>
              <w:left w:val="nil"/>
              <w:bottom w:val="single" w:sz="4" w:space="0" w:color="auto"/>
              <w:right w:val="single" w:sz="4" w:space="0" w:color="auto"/>
            </w:tcBorders>
            <w:shd w:val="clear" w:color="auto" w:fill="auto"/>
            <w:noWrap/>
            <w:vAlign w:val="bottom"/>
            <w:hideMark/>
          </w:tcPr>
          <w:p w14:paraId="5089BF55" w14:textId="7FDA6FF7" w:rsidR="004C0FF1" w:rsidRPr="004C0FF1" w:rsidRDefault="004C0FF1" w:rsidP="004C0FF1">
            <w:pPr>
              <w:spacing w:after="0" w:line="240" w:lineRule="auto"/>
              <w:rPr>
                <w:rFonts w:eastAsia="Times New Roman"/>
                <w:color w:val="000000"/>
              </w:rPr>
            </w:pPr>
            <w:r>
              <w:rPr>
                <w:rFonts w:eastAsia="Times New Roman"/>
                <w:color w:val="000000"/>
              </w:rPr>
              <w:t>-</w:t>
            </w:r>
          </w:p>
        </w:tc>
      </w:tr>
      <w:tr w:rsidR="004C0FF1" w:rsidRPr="00B24731" w14:paraId="7EA12790"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065E80F"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Punto de Extensión</w:t>
            </w:r>
          </w:p>
        </w:tc>
        <w:tc>
          <w:tcPr>
            <w:tcW w:w="9640" w:type="dxa"/>
            <w:tcBorders>
              <w:top w:val="nil"/>
              <w:left w:val="nil"/>
              <w:bottom w:val="single" w:sz="4" w:space="0" w:color="auto"/>
              <w:right w:val="single" w:sz="4" w:space="0" w:color="auto"/>
            </w:tcBorders>
            <w:shd w:val="clear" w:color="auto" w:fill="auto"/>
            <w:noWrap/>
            <w:vAlign w:val="bottom"/>
            <w:hideMark/>
          </w:tcPr>
          <w:p w14:paraId="50844D95" w14:textId="77777777" w:rsidR="004C0FF1" w:rsidRPr="00B24731" w:rsidRDefault="004C0FF1" w:rsidP="00DD0F0C">
            <w:pPr>
              <w:spacing w:after="0" w:line="240" w:lineRule="auto"/>
              <w:rPr>
                <w:rFonts w:eastAsia="Times New Roman"/>
                <w:color w:val="000000"/>
              </w:rPr>
            </w:pPr>
            <w:r w:rsidRPr="00B24731">
              <w:rPr>
                <w:rFonts w:eastAsia="Times New Roman"/>
                <w:color w:val="000000"/>
              </w:rPr>
              <w:t>-</w:t>
            </w:r>
          </w:p>
        </w:tc>
      </w:tr>
      <w:tr w:rsidR="004C0FF1" w:rsidRPr="00B24731" w14:paraId="195C8CDF" w14:textId="77777777" w:rsidTr="00DD0F0C">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777C8BC" w14:textId="77777777" w:rsidR="004C0FF1" w:rsidRPr="00B24731" w:rsidRDefault="004C0FF1" w:rsidP="00DD0F0C">
            <w:pPr>
              <w:spacing w:after="0" w:line="240" w:lineRule="auto"/>
              <w:jc w:val="center"/>
              <w:rPr>
                <w:rFonts w:eastAsia="Times New Roman"/>
                <w:color w:val="000000"/>
              </w:rPr>
            </w:pPr>
            <w:r w:rsidRPr="00B24731">
              <w:rPr>
                <w:rFonts w:eastAsia="Times New Roman"/>
                <w:color w:val="000000"/>
              </w:rPr>
              <w:t>Flujo Principal</w:t>
            </w:r>
          </w:p>
        </w:tc>
      </w:tr>
      <w:tr w:rsidR="004C0FF1" w:rsidRPr="00B24731" w14:paraId="2F85E042"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94FFD0" w14:textId="77777777" w:rsidR="004C0FF1" w:rsidRPr="00B24731" w:rsidRDefault="004C0FF1" w:rsidP="00DD0F0C">
            <w:pPr>
              <w:spacing w:after="0" w:line="240" w:lineRule="auto"/>
              <w:jc w:val="right"/>
              <w:rPr>
                <w:rFonts w:eastAsia="Times New Roman"/>
                <w:color w:val="000000"/>
              </w:rPr>
            </w:pPr>
            <w:r w:rsidRPr="00B24731">
              <w:rPr>
                <w:rFonts w:eastAsia="Times New Roman"/>
                <w:color w:val="000000"/>
              </w:rPr>
              <w:t>1</w:t>
            </w:r>
          </w:p>
        </w:tc>
        <w:tc>
          <w:tcPr>
            <w:tcW w:w="9640" w:type="dxa"/>
            <w:tcBorders>
              <w:top w:val="nil"/>
              <w:left w:val="nil"/>
              <w:bottom w:val="single" w:sz="4" w:space="0" w:color="auto"/>
              <w:right w:val="single" w:sz="4" w:space="0" w:color="auto"/>
            </w:tcBorders>
            <w:shd w:val="clear" w:color="auto" w:fill="auto"/>
            <w:noWrap/>
            <w:vAlign w:val="bottom"/>
            <w:hideMark/>
          </w:tcPr>
          <w:p w14:paraId="052675E7" w14:textId="52D91165" w:rsidR="004C0FF1" w:rsidRPr="00B24731" w:rsidRDefault="004C0FF1" w:rsidP="00DD0F0C">
            <w:pPr>
              <w:spacing w:after="0" w:line="240" w:lineRule="auto"/>
              <w:rPr>
                <w:rFonts w:eastAsia="Times New Roman"/>
                <w:color w:val="000000"/>
              </w:rPr>
            </w:pPr>
            <w:r>
              <w:rPr>
                <w:rFonts w:eastAsia="Times New Roman"/>
                <w:color w:val="000000"/>
              </w:rPr>
              <w:t>Accede al apartado de proveedores</w:t>
            </w:r>
          </w:p>
        </w:tc>
      </w:tr>
      <w:tr w:rsidR="004C0FF1" w:rsidRPr="00B24731" w14:paraId="578E3515"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DF90670" w14:textId="77777777" w:rsidR="004C0FF1" w:rsidRPr="00B24731" w:rsidRDefault="004C0FF1" w:rsidP="00DD0F0C">
            <w:pPr>
              <w:spacing w:after="0" w:line="240" w:lineRule="auto"/>
              <w:jc w:val="right"/>
              <w:rPr>
                <w:rFonts w:eastAsia="Times New Roman"/>
                <w:color w:val="000000"/>
              </w:rPr>
            </w:pPr>
            <w:r w:rsidRPr="00B24731">
              <w:rPr>
                <w:rFonts w:eastAsia="Times New Roman"/>
                <w:color w:val="000000"/>
              </w:rPr>
              <w:t>2</w:t>
            </w:r>
          </w:p>
        </w:tc>
        <w:tc>
          <w:tcPr>
            <w:tcW w:w="9640" w:type="dxa"/>
            <w:tcBorders>
              <w:top w:val="nil"/>
              <w:left w:val="nil"/>
              <w:bottom w:val="single" w:sz="4" w:space="0" w:color="auto"/>
              <w:right w:val="single" w:sz="4" w:space="0" w:color="auto"/>
            </w:tcBorders>
            <w:shd w:val="clear" w:color="auto" w:fill="auto"/>
            <w:noWrap/>
            <w:vAlign w:val="bottom"/>
            <w:hideMark/>
          </w:tcPr>
          <w:p w14:paraId="1578D4F3" w14:textId="46223ED7" w:rsidR="004C0FF1" w:rsidRPr="00B24731" w:rsidRDefault="004C0FF1" w:rsidP="00DD0F0C">
            <w:pPr>
              <w:spacing w:after="0" w:line="240" w:lineRule="auto"/>
              <w:rPr>
                <w:rFonts w:eastAsia="Times New Roman"/>
                <w:color w:val="000000"/>
              </w:rPr>
            </w:pPr>
            <w:r>
              <w:rPr>
                <w:rFonts w:eastAsia="Times New Roman"/>
                <w:color w:val="000000"/>
              </w:rPr>
              <w:t>Selecciona la opción de registrar proveedor nuevo</w:t>
            </w:r>
          </w:p>
        </w:tc>
      </w:tr>
      <w:tr w:rsidR="004C0FF1" w:rsidRPr="00B24731" w14:paraId="474E80AF"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tcPr>
          <w:p w14:paraId="0597596C" w14:textId="77777777" w:rsidR="004C0FF1" w:rsidRPr="00B24731" w:rsidRDefault="004C0FF1" w:rsidP="00DD0F0C">
            <w:pPr>
              <w:spacing w:after="0" w:line="240" w:lineRule="auto"/>
              <w:jc w:val="right"/>
              <w:rPr>
                <w:rFonts w:eastAsia="Times New Roman"/>
                <w:color w:val="000000"/>
              </w:rPr>
            </w:pPr>
            <w:r>
              <w:rPr>
                <w:rFonts w:eastAsia="Times New Roman"/>
                <w:color w:val="000000"/>
              </w:rPr>
              <w:t>3</w:t>
            </w:r>
          </w:p>
        </w:tc>
        <w:tc>
          <w:tcPr>
            <w:tcW w:w="9640" w:type="dxa"/>
            <w:tcBorders>
              <w:top w:val="nil"/>
              <w:left w:val="nil"/>
              <w:bottom w:val="single" w:sz="4" w:space="0" w:color="auto"/>
              <w:right w:val="single" w:sz="4" w:space="0" w:color="auto"/>
            </w:tcBorders>
            <w:shd w:val="clear" w:color="auto" w:fill="auto"/>
            <w:noWrap/>
            <w:vAlign w:val="bottom"/>
          </w:tcPr>
          <w:p w14:paraId="1A4E4234" w14:textId="2367A233" w:rsidR="004C0FF1" w:rsidRPr="00B24731" w:rsidRDefault="004C0FF1" w:rsidP="00DD0F0C">
            <w:pPr>
              <w:spacing w:after="0" w:line="240" w:lineRule="auto"/>
              <w:rPr>
                <w:rFonts w:eastAsia="Times New Roman"/>
                <w:color w:val="000000"/>
              </w:rPr>
            </w:pPr>
            <w:r>
              <w:rPr>
                <w:rFonts w:eastAsia="Times New Roman"/>
                <w:color w:val="000000"/>
              </w:rPr>
              <w:t>Ingresa sus datos. Teléfono, nombre, domicilio</w:t>
            </w:r>
          </w:p>
        </w:tc>
      </w:tr>
      <w:tr w:rsidR="004C0FF1" w:rsidRPr="00B24731" w14:paraId="144FCBF2" w14:textId="77777777" w:rsidTr="00DD0F0C">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9AB9177" w14:textId="77777777" w:rsidR="004C0FF1" w:rsidRPr="00B24731" w:rsidRDefault="004C0FF1" w:rsidP="00DD0F0C">
            <w:pPr>
              <w:spacing w:after="0" w:line="240" w:lineRule="auto"/>
              <w:jc w:val="right"/>
              <w:rPr>
                <w:rFonts w:eastAsia="Times New Roman"/>
                <w:color w:val="000000"/>
              </w:rPr>
            </w:pPr>
            <w:r>
              <w:rPr>
                <w:rFonts w:eastAsia="Times New Roman"/>
                <w:color w:val="000000"/>
              </w:rPr>
              <w:t>4</w:t>
            </w:r>
          </w:p>
        </w:tc>
        <w:tc>
          <w:tcPr>
            <w:tcW w:w="9640" w:type="dxa"/>
            <w:tcBorders>
              <w:top w:val="nil"/>
              <w:left w:val="nil"/>
              <w:bottom w:val="single" w:sz="4" w:space="0" w:color="auto"/>
              <w:right w:val="single" w:sz="4" w:space="0" w:color="auto"/>
            </w:tcBorders>
            <w:shd w:val="clear" w:color="auto" w:fill="auto"/>
            <w:noWrap/>
            <w:vAlign w:val="bottom"/>
            <w:hideMark/>
          </w:tcPr>
          <w:p w14:paraId="35F85E8B" w14:textId="203CBCAC" w:rsidR="004C0FF1" w:rsidRPr="00B24731" w:rsidRDefault="004C0FF1" w:rsidP="00DD0F0C">
            <w:pPr>
              <w:spacing w:after="0" w:line="240" w:lineRule="auto"/>
              <w:rPr>
                <w:rFonts w:eastAsia="Times New Roman"/>
                <w:color w:val="000000"/>
              </w:rPr>
            </w:pPr>
            <w:r>
              <w:rPr>
                <w:rFonts w:eastAsia="Times New Roman"/>
                <w:color w:val="000000"/>
              </w:rPr>
              <w:t>El sistema persiste el proveedor en la base de datos -RB</w:t>
            </w:r>
          </w:p>
        </w:tc>
      </w:tr>
      <w:tr w:rsidR="004C0FF1" w:rsidRPr="00B24731" w14:paraId="46E96B1A" w14:textId="77777777" w:rsidTr="00DD0F0C">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3510995" w14:textId="77777777" w:rsidR="004C0FF1" w:rsidRPr="00B24731" w:rsidRDefault="004C0FF1" w:rsidP="00DD0F0C">
            <w:pPr>
              <w:spacing w:after="0" w:line="240" w:lineRule="auto"/>
              <w:jc w:val="center"/>
              <w:rPr>
                <w:rFonts w:eastAsia="Times New Roman"/>
                <w:color w:val="000000"/>
              </w:rPr>
            </w:pPr>
            <w:r w:rsidRPr="00B24731">
              <w:rPr>
                <w:rFonts w:eastAsia="Times New Roman"/>
                <w:color w:val="000000"/>
              </w:rPr>
              <w:t>Flujo Alternativo</w:t>
            </w:r>
          </w:p>
        </w:tc>
      </w:tr>
    </w:tbl>
    <w:p w14:paraId="202336D3" w14:textId="77777777" w:rsidR="004C0FF1" w:rsidRDefault="004C0FF1" w:rsidP="004C0FF1"/>
    <w:p w14:paraId="01FB11A0" w14:textId="77777777" w:rsidR="004C0FF1" w:rsidRDefault="004C0FF1" w:rsidP="004C0FF1">
      <w:r>
        <w:br w:type="page"/>
      </w:r>
    </w:p>
    <w:p w14:paraId="17DFD9DB" w14:textId="186EEFFD" w:rsidR="004C0FF1" w:rsidRPr="00B24731" w:rsidRDefault="004C0FF1" w:rsidP="004C0FF1">
      <w:pPr>
        <w:pStyle w:val="Heading4"/>
      </w:pPr>
      <w:r>
        <w:rPr>
          <w:noProof/>
        </w:rPr>
        <w:lastRenderedPageBreak/>
        <w:drawing>
          <wp:anchor distT="0" distB="0" distL="114300" distR="114300" simplePos="0" relativeHeight="251675648" behindDoc="0" locked="0" layoutInCell="1" allowOverlap="1" wp14:anchorId="0ED52254" wp14:editId="19C11534">
            <wp:simplePos x="0" y="0"/>
            <wp:positionH relativeFrom="column">
              <wp:posOffset>-996315</wp:posOffset>
            </wp:positionH>
            <wp:positionV relativeFrom="paragraph">
              <wp:posOffset>1450833</wp:posOffset>
            </wp:positionV>
            <wp:extent cx="7384282" cy="3349273"/>
            <wp:effectExtent l="0" t="0" r="7620" b="381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58">
                      <a:extLst>
                        <a:ext uri="{28A0092B-C50C-407E-A947-70E740481C1C}">
                          <a14:useLocalDpi xmlns:a14="http://schemas.microsoft.com/office/drawing/2010/main" val="0"/>
                        </a:ext>
                      </a:extLst>
                    </a:blip>
                    <a:stretch>
                      <a:fillRect/>
                    </a:stretch>
                  </pic:blipFill>
                  <pic:spPr>
                    <a:xfrm>
                      <a:off x="0" y="0"/>
                      <a:ext cx="7384282" cy="3349273"/>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01B558EB" w14:textId="697E336C" w:rsidR="004C0FF1" w:rsidRDefault="004C0FF1" w:rsidP="004C0FF1">
      <w:pPr>
        <w:pStyle w:val="Heading4"/>
      </w:pPr>
      <w:r>
        <w:lastRenderedPageBreak/>
        <w:t>N02.2.4.3 Diagrama de Clases</w:t>
      </w:r>
    </w:p>
    <w:p w14:paraId="2520D5E3" w14:textId="77777777" w:rsidR="004C0FF1" w:rsidRPr="00C55499" w:rsidRDefault="004C0FF1" w:rsidP="004C0FF1">
      <w:r>
        <w:rPr>
          <w:noProof/>
        </w:rPr>
        <w:drawing>
          <wp:inline distT="0" distB="0" distL="0" distR="0" wp14:anchorId="143F3B34" wp14:editId="6CD6C542">
            <wp:extent cx="4474695" cy="2407877"/>
            <wp:effectExtent l="0" t="0" r="2540" b="0"/>
            <wp:docPr id="1370455560" name="Picture 137045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pic:cNvPicPr/>
                  </pic:nvPicPr>
                  <pic:blipFill>
                    <a:blip r:embed="rId59">
                      <a:extLst>
                        <a:ext uri="{28A0092B-C50C-407E-A947-70E740481C1C}">
                          <a14:useLocalDpi xmlns:a14="http://schemas.microsoft.com/office/drawing/2010/main" val="0"/>
                        </a:ext>
                      </a:extLst>
                    </a:blip>
                    <a:stretch>
                      <a:fillRect/>
                    </a:stretch>
                  </pic:blipFill>
                  <pic:spPr>
                    <a:xfrm>
                      <a:off x="0" y="0"/>
                      <a:ext cx="4474695" cy="2407877"/>
                    </a:xfrm>
                    <a:prstGeom prst="rect">
                      <a:avLst/>
                    </a:prstGeom>
                  </pic:spPr>
                </pic:pic>
              </a:graphicData>
            </a:graphic>
          </wp:inline>
        </w:drawing>
      </w:r>
    </w:p>
    <w:p w14:paraId="77BA26E0" w14:textId="55F03E0C" w:rsidR="004C0FF1" w:rsidRDefault="004C0FF1" w:rsidP="004C0FF1">
      <w:pPr>
        <w:pStyle w:val="Heading4"/>
      </w:pPr>
      <w:r>
        <w:t>N02.2.4.4 Diagrama entidad relación</w:t>
      </w:r>
    </w:p>
    <w:p w14:paraId="3B72662C" w14:textId="77777777" w:rsidR="004C0FF1" w:rsidRPr="00493041" w:rsidRDefault="004C0FF1" w:rsidP="004C0FF1">
      <w:r w:rsidRPr="009C6585">
        <w:rPr>
          <w:noProof/>
        </w:rPr>
        <w:drawing>
          <wp:inline distT="0" distB="0" distL="0" distR="0" wp14:anchorId="1712EE33" wp14:editId="1B4AFA0F">
            <wp:extent cx="5759450" cy="2049659"/>
            <wp:effectExtent l="0" t="0" r="0" b="8255"/>
            <wp:docPr id="156712115" name="Picture 15671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115" name="Picture 15671211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759450" cy="2049659"/>
                    </a:xfrm>
                    <a:prstGeom prst="rect">
                      <a:avLst/>
                    </a:prstGeom>
                    <a:noFill/>
                    <a:ln>
                      <a:noFill/>
                    </a:ln>
                  </pic:spPr>
                </pic:pic>
              </a:graphicData>
            </a:graphic>
          </wp:inline>
        </w:drawing>
      </w:r>
    </w:p>
    <w:p w14:paraId="13578755" w14:textId="398D82DE" w:rsidR="00386B03" w:rsidRDefault="004C0FF1" w:rsidP="004C0FF1">
      <w:pPr>
        <w:pStyle w:val="Heading4"/>
      </w:pPr>
      <w:r>
        <w:t>N02.2.4.5 GUI</w:t>
      </w:r>
      <w:r w:rsidR="00386B03">
        <w:br w:type="page"/>
      </w:r>
    </w:p>
    <w:p w14:paraId="7D39B72B" w14:textId="32406482" w:rsidR="000D16A7" w:rsidRDefault="00000000" w:rsidP="00A73DEE">
      <w:pPr>
        <w:pStyle w:val="Heading1"/>
      </w:pPr>
      <w:bookmarkStart w:id="15" w:name="_Toc151923907"/>
      <w:r>
        <w:lastRenderedPageBreak/>
        <w:t>T00 Documentos de aspectos técnicos que provee el sistema de información</w:t>
      </w:r>
      <w:bookmarkEnd w:id="15"/>
    </w:p>
    <w:p w14:paraId="2A34EF86" w14:textId="77777777" w:rsidR="000D16A7" w:rsidRDefault="00000000">
      <w:pPr>
        <w:pStyle w:val="Heading2"/>
      </w:pPr>
      <w:bookmarkStart w:id="16" w:name="_Toc151923908"/>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Business Logic Layer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Data Access Layer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Common Utility Layer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r>
        <w:rPr>
          <w:color w:val="000000"/>
        </w:rPr>
        <w:t>Graphics User Interface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Servicios: Contendrá todos aquellos elementos necesarios para procesos no específicos al negocio, como login/logout</w:t>
      </w:r>
    </w:p>
    <w:p w14:paraId="293A2E79" w14:textId="77777777" w:rsidR="000D16A7" w:rsidRDefault="00000000">
      <w:r>
        <w:t xml:space="preserve">Los datos a utilizar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1"/>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3"/>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17" w:name="_Toc151923909"/>
      <w:r>
        <w:lastRenderedPageBreak/>
        <w:t>T02 Gestión de Log in / Log out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El usuario clickea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68">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1"/>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2"/>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T02.2 Login</w:t>
      </w:r>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Un usuario que cuente con credenciales accede a la sección de login / logout</w:t>
      </w:r>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login</w:t>
            </w:r>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76">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77"/>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1">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2"/>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86">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87"/>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T02.5 Logout</w:t>
      </w:r>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Un usuario con una sesión iniciada podrá ir a la sección de login / logout</w:t>
      </w:r>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Haciendo click en el botón de logout,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- 102 Logout</w:t>
            </w:r>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Selecciona el botón de logout</w:t>
            </w:r>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0">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1"/>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51923910"/>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El encriptado a utilizar será aquel encontrado en el paquete de Criptografía de las bibliotecas de los proyectos Winforms de VisualStudio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El encriptado a utilizar de carácter reversible será el encodeado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51923911"/>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96">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99"/>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3"/>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51923912"/>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El usuario debe poder cambiar el idioma por uno de su preferencia desde la pantalla de login</w:t>
      </w:r>
    </w:p>
    <w:p w14:paraId="481C366B" w14:textId="2727FD62" w:rsidR="00C5019A" w:rsidRDefault="00C5019A" w:rsidP="00C5019A">
      <w:pPr>
        <w:pStyle w:val="Heading4"/>
      </w:pPr>
      <w:r>
        <w:t>Patrón Observer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51923913"/>
      <w:r w:rsidR="00974A0E">
        <w:lastRenderedPageBreak/>
        <w:t>T06 Bitácora</w:t>
      </w:r>
      <w:bookmarkEnd w:id="24"/>
    </w:p>
    <w:p w14:paraId="1AD3B5B5" w14:textId="3414CDB8" w:rsidR="00974A0E" w:rsidRDefault="00974A0E" w:rsidP="00974A0E">
      <w:pPr>
        <w:pStyle w:val="Heading4"/>
      </w:pPr>
      <w:r>
        <w:t>Objetivo</w:t>
      </w:r>
    </w:p>
    <w:p w14:paraId="750C5C93" w14:textId="2FBB13AF" w:rsidR="00974A0E" w:rsidRDefault="00974A0E" w:rsidP="00974A0E">
      <w:r>
        <w:t>El sistema poseerá la capacidad de registrar en la base de datos, tanto eventos (como Login, Logout, etc) como cambios (nuevos usuarios, nuevos clientes, ventas, etc)</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rollback de </w:t>
      </w:r>
      <w:r>
        <w:t xml:space="preserve">cambios que hayan sido </w:t>
      </w:r>
      <w:r w:rsidR="00953648">
        <w:t>registrados</w:t>
      </w:r>
      <w:r>
        <w:t>.</w:t>
      </w:r>
    </w:p>
    <w:p w14:paraId="049A1944" w14:textId="11677671" w:rsidR="00953648" w:rsidRDefault="00953648" w:rsidP="00530685">
      <w:pPr>
        <w:pStyle w:val="Heading3"/>
      </w:pPr>
      <w:r>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Los eventos son aquellas interacciones en el sistema que no necesariamente desencadenan o implican una operación de cambio directo en la base de datos. Por ejemplo, el resultado de un intento de login será almacenado como un evento, no como un cambio.</w:t>
      </w:r>
    </w:p>
    <w:p w14:paraId="6BBCEF05" w14:textId="30EEF71A"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una breve descripción del evento, fecha y hora en la cual ocurrió, el nombre de la tabla consultada, el nombre de usuario de aquel usuario loggeado, la criticidad (previamente estipulada de acuerdo con las necesidades del negocio)</w:t>
      </w:r>
      <w:r>
        <w:t>.</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BFBF5C4">
            <wp:extent cx="5094693" cy="2705147"/>
            <wp:effectExtent l="0" t="0" r="0" b="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094693"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7F702ECE">
            <wp:extent cx="6067006" cy="1983136"/>
            <wp:effectExtent l="0" t="0" r="0" b="0"/>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0">
                      <a:extLst>
                        <a:ext uri="{28A0092B-C50C-407E-A947-70E740481C1C}">
                          <a14:useLocalDpi xmlns:a14="http://schemas.microsoft.com/office/drawing/2010/main" val="0"/>
                        </a:ext>
                      </a:extLst>
                    </a:blip>
                    <a:stretch>
                      <a:fillRect/>
                    </a:stretch>
                  </pic:blipFill>
                  <pic:spPr>
                    <a:xfrm>
                      <a:off x="0" y="0"/>
                      <a:ext cx="6067006" cy="1983136"/>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2CE4ECFE">
            <wp:extent cx="1858609" cy="1636464"/>
            <wp:effectExtent l="0" t="0" r="8890" b="1905"/>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1">
                      <a:extLst>
                        <a:ext uri="{28A0092B-C50C-407E-A947-70E740481C1C}">
                          <a14:useLocalDpi xmlns:a14="http://schemas.microsoft.com/office/drawing/2010/main" val="0"/>
                        </a:ext>
                      </a:extLst>
                    </a:blip>
                    <a:stretch>
                      <a:fillRect/>
                    </a:stretch>
                  </pic:blipFill>
                  <pic:spPr>
                    <a:xfrm>
                      <a:off x="0" y="0"/>
                      <a:ext cx="1858609" cy="1636464"/>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3555197D" w:rsidR="00530685" w:rsidRDefault="00EF5283" w:rsidP="00530685">
      <w:pPr>
        <w:pStyle w:val="Heading3"/>
      </w:pPr>
      <w:r>
        <w:lastRenderedPageBreak/>
        <w:t xml:space="preserve">Visualización </w:t>
      </w:r>
      <w:r w:rsidR="00530685" w:rsidRPr="00530685">
        <w:t xml:space="preserve">de eventos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basta con cambiar un dropdown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El usuario oprime rollback</w:t>
            </w:r>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9F3D381" w:rsidR="00F86607" w:rsidRDefault="00413C11" w:rsidP="00F86607">
      <w:pPr>
        <w:pStyle w:val="Heading4"/>
      </w:pPr>
      <w:r>
        <w:rPr>
          <w:noProof/>
        </w:rPr>
        <w:lastRenderedPageBreak/>
        <w:drawing>
          <wp:anchor distT="0" distB="0" distL="114300" distR="114300" simplePos="0" relativeHeight="251676672" behindDoc="0" locked="0" layoutInCell="1" allowOverlap="1" wp14:anchorId="1A87DFBB" wp14:editId="3DF73EF1">
            <wp:simplePos x="0" y="0"/>
            <wp:positionH relativeFrom="margin">
              <wp:posOffset>-12065</wp:posOffset>
            </wp:positionH>
            <wp:positionV relativeFrom="paragraph">
              <wp:posOffset>218440</wp:posOffset>
            </wp:positionV>
            <wp:extent cx="4301884" cy="2857500"/>
            <wp:effectExtent l="0" t="0" r="3810" b="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4">
                      <a:extLst>
                        <a:ext uri="{28A0092B-C50C-407E-A947-70E740481C1C}">
                          <a14:useLocalDpi xmlns:a14="http://schemas.microsoft.com/office/drawing/2010/main" val="0"/>
                        </a:ext>
                      </a:extLst>
                    </a:blip>
                    <a:stretch>
                      <a:fillRect/>
                    </a:stretch>
                  </pic:blipFill>
                  <pic:spPr>
                    <a:xfrm>
                      <a:off x="0" y="0"/>
                      <a:ext cx="4301884" cy="2857500"/>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6886767" w:rsidR="00775AE3" w:rsidRDefault="00775AE3" w:rsidP="00775AE3"/>
    <w:p w14:paraId="6412D53A" w14:textId="77777777" w:rsidR="00775AE3" w:rsidRDefault="00775AE3" w:rsidP="00775AE3"/>
    <w:p w14:paraId="0C073E9C" w14:textId="77777777"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555898D0" w14:textId="77777777" w:rsidR="00413C11" w:rsidRDefault="00413C11" w:rsidP="00F86607">
      <w:pPr>
        <w:pStyle w:val="Heading4"/>
      </w:pPr>
    </w:p>
    <w:p w14:paraId="58514B0D" w14:textId="77777777" w:rsidR="00413C11" w:rsidRDefault="00413C11" w:rsidP="00F86607">
      <w:pPr>
        <w:pStyle w:val="Heading4"/>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566CBC17">
            <wp:extent cx="6027846" cy="2324100"/>
            <wp:effectExtent l="0" t="0" r="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15">
                      <a:extLst>
                        <a:ext uri="{28A0092B-C50C-407E-A947-70E740481C1C}">
                          <a14:useLocalDpi xmlns:a14="http://schemas.microsoft.com/office/drawing/2010/main" val="0"/>
                        </a:ext>
                      </a:extLst>
                    </a:blip>
                    <a:stretch>
                      <a:fillRect/>
                    </a:stretch>
                  </pic:blipFill>
                  <pic:spPr>
                    <a:xfrm>
                      <a:off x="0" y="0"/>
                      <a:ext cx="6033591" cy="2326315"/>
                    </a:xfrm>
                    <a:prstGeom prst="rect">
                      <a:avLst/>
                    </a:prstGeom>
                  </pic:spPr>
                </pic:pic>
              </a:graphicData>
            </a:graphic>
          </wp:inline>
        </w:drawing>
      </w:r>
    </w:p>
    <w:p w14:paraId="2ABBBD27" w14:textId="73E6A8A9" w:rsidR="00F86607" w:rsidRDefault="00F86607" w:rsidP="00F86607">
      <w:pPr>
        <w:pStyle w:val="Heading4"/>
      </w:pPr>
      <w:r>
        <w:lastRenderedPageBreak/>
        <w:t>GUI</w:t>
      </w:r>
    </w:p>
    <w:p w14:paraId="13C19D3A" w14:textId="5D06E33C" w:rsidR="00FC16DB"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6"/>
                    <a:stretch>
                      <a:fillRect/>
                    </a:stretch>
                  </pic:blipFill>
                  <pic:spPr>
                    <a:xfrm>
                      <a:off x="0" y="0"/>
                      <a:ext cx="5089862" cy="2319129"/>
                    </a:xfrm>
                    <a:prstGeom prst="rect">
                      <a:avLst/>
                    </a:prstGeom>
                  </pic:spPr>
                </pic:pic>
              </a:graphicData>
            </a:graphic>
          </wp:inline>
        </w:drawing>
      </w:r>
    </w:p>
    <w:p w14:paraId="6C485E25" w14:textId="77777777" w:rsidR="00FC16DB" w:rsidRDefault="00FC16DB">
      <w:r>
        <w:br w:type="page"/>
      </w:r>
    </w:p>
    <w:p w14:paraId="66F195A6" w14:textId="4FC6090E" w:rsidR="002B75FC" w:rsidRDefault="00FC16DB" w:rsidP="00FC16DB">
      <w:pPr>
        <w:pStyle w:val="Heading3"/>
      </w:pPr>
      <w:r>
        <w:lastRenderedPageBreak/>
        <w:t>Registro de cambios</w:t>
      </w:r>
    </w:p>
    <w:p w14:paraId="04D470B9" w14:textId="45BCB6B2" w:rsidR="00FC16DB" w:rsidRDefault="00FC16DB" w:rsidP="00FC16DB">
      <w:r>
        <w:t xml:space="preserve">Aquellas interacciones consideradas suficientemente críticas o relevantes, llevadas a cabo por un usuario al utilizar el sistema, serán registradas en la tabla </w:t>
      </w:r>
      <w:r w:rsidR="00AF3600">
        <w:t xml:space="preserve">de Producto </w:t>
      </w:r>
      <w:r>
        <w:t xml:space="preserve">de la base de datos.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En la tabla de Producto se implementan triggers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Cada vez que se realiza una operación en una de estas tablas, con el trigger se creará una copia del registro afectado, incluyendo información sobre la fecha, hora, usuario y el tipo de operación que se llevó a cabo.</w:t>
      </w:r>
    </w:p>
    <w:p w14:paraId="074FDFE9" w14:textId="499FA607" w:rsidR="007D6D20" w:rsidRDefault="007D6D20" w:rsidP="007D6D20">
      <w:pPr>
        <w:pStyle w:val="ListParagraph"/>
        <w:numPr>
          <w:ilvl w:val="0"/>
          <w:numId w:val="17"/>
        </w:numPr>
      </w:pPr>
      <w:r>
        <w:t>La fecha y hora se obtendrán directamente de la BLL. El tipo de operación será determinado por el trigger según el tipo de acción realizada (inserción, actualización o eliminación), y el usuario será obtenido del singleton SesionManager</w:t>
      </w:r>
    </w:p>
    <w:p w14:paraId="05B132D1" w14:textId="46BAF0C8" w:rsidR="007D6D20" w:rsidRDefault="007D6D20" w:rsidP="007D6D20">
      <w:pPr>
        <w:pStyle w:val="Heading4"/>
      </w:pPr>
      <w:r>
        <w:t>Diagrama explicativo triggers</w:t>
      </w:r>
    </w:p>
    <w:p w14:paraId="5627277C" w14:textId="407E1D0D" w:rsidR="007D6D20" w:rsidRPr="007D6D20" w:rsidRDefault="007D6D20" w:rsidP="007D6D20">
      <w:r>
        <w:rPr>
          <w:noProof/>
        </w:rPr>
        <w:drawing>
          <wp:inline distT="0" distB="0" distL="0" distR="0" wp14:anchorId="412D5D6E" wp14:editId="68FB5C7E">
            <wp:extent cx="4486275" cy="3533775"/>
            <wp:effectExtent l="0" t="0" r="9525" b="9525"/>
            <wp:docPr id="258151710" name="Picture 3" descr="A black screen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descr="A black screen with text and words&#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4486275" cy="3533775"/>
                    </a:xfrm>
                    <a:prstGeom prst="rect">
                      <a:avLst/>
                    </a:prstGeom>
                  </pic:spPr>
                </pic:pic>
              </a:graphicData>
            </a:graphic>
          </wp:inline>
        </w:drawing>
      </w:r>
    </w:p>
    <w:p w14:paraId="054EBBB3" w14:textId="77777777" w:rsidR="008F4AB5" w:rsidRDefault="008F4AB5" w:rsidP="008F4AB5">
      <w:pPr>
        <w:pStyle w:val="Heading4"/>
      </w:pPr>
      <w:r>
        <w:br w:type="page"/>
      </w:r>
      <w:r>
        <w:lastRenderedPageBreak/>
        <w:t>Diagrama de Secuencia</w:t>
      </w:r>
    </w:p>
    <w:p w14:paraId="34D8FEB1" w14:textId="3393253F" w:rsidR="008F4AB5" w:rsidRDefault="008F4AB5">
      <w:r>
        <w:rPr>
          <w:noProof/>
        </w:rPr>
        <w:drawing>
          <wp:inline distT="0" distB="0" distL="0" distR="0" wp14:anchorId="454FD1F6" wp14:editId="5D5655ED">
            <wp:extent cx="5094693" cy="2705147"/>
            <wp:effectExtent l="0" t="0" r="0" b="0"/>
            <wp:docPr id="205646862" name="Picture 20564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862" name="Picture 205646862"/>
                    <pic:cNvPicPr/>
                  </pic:nvPicPr>
                  <pic:blipFill>
                    <a:blip r:embed="rId109">
                      <a:extLst>
                        <a:ext uri="{28A0092B-C50C-407E-A947-70E740481C1C}">
                          <a14:useLocalDpi xmlns:a14="http://schemas.microsoft.com/office/drawing/2010/main" val="0"/>
                        </a:ext>
                      </a:extLst>
                    </a:blip>
                    <a:stretch>
                      <a:fillRect/>
                    </a:stretch>
                  </pic:blipFill>
                  <pic:spPr>
                    <a:xfrm>
                      <a:off x="0" y="0"/>
                      <a:ext cx="5094693" cy="2705147"/>
                    </a:xfrm>
                    <a:prstGeom prst="rect">
                      <a:avLst/>
                    </a:prstGeom>
                  </pic:spPr>
                </pic:pic>
              </a:graphicData>
            </a:graphic>
          </wp:inline>
        </w:drawing>
      </w:r>
    </w:p>
    <w:p w14:paraId="129A9CC1" w14:textId="77777777" w:rsidR="008F4AB5" w:rsidRDefault="008F4AB5" w:rsidP="008F4AB5">
      <w:pPr>
        <w:pStyle w:val="Heading4"/>
      </w:pPr>
      <w:r>
        <w:t>Diagrama de Clases</w:t>
      </w:r>
    </w:p>
    <w:p w14:paraId="507C5687" w14:textId="77777777" w:rsidR="008F4AB5" w:rsidRDefault="008F4AB5" w:rsidP="008F4AB5">
      <w:r>
        <w:rPr>
          <w:noProof/>
        </w:rPr>
        <w:drawing>
          <wp:inline distT="0" distB="0" distL="0" distR="0" wp14:anchorId="29E4FC24" wp14:editId="53AAB156">
            <wp:extent cx="6198319" cy="1860550"/>
            <wp:effectExtent l="0" t="0" r="0" b="6350"/>
            <wp:docPr id="1127319564" name="Picture 112731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19564" name="Picture 1127319564"/>
                    <pic:cNvPicPr/>
                  </pic:nvPicPr>
                  <pic:blipFill>
                    <a:blip r:embed="rId118">
                      <a:extLst>
                        <a:ext uri="{28A0092B-C50C-407E-A947-70E740481C1C}">
                          <a14:useLocalDpi xmlns:a14="http://schemas.microsoft.com/office/drawing/2010/main" val="0"/>
                        </a:ext>
                      </a:extLst>
                    </a:blip>
                    <a:stretch>
                      <a:fillRect/>
                    </a:stretch>
                  </pic:blipFill>
                  <pic:spPr>
                    <a:xfrm>
                      <a:off x="0" y="0"/>
                      <a:ext cx="6209410" cy="1863879"/>
                    </a:xfrm>
                    <a:prstGeom prst="rect">
                      <a:avLst/>
                    </a:prstGeom>
                  </pic:spPr>
                </pic:pic>
              </a:graphicData>
            </a:graphic>
          </wp:inline>
        </w:drawing>
      </w:r>
    </w:p>
    <w:p w14:paraId="4D105EA5" w14:textId="77777777" w:rsidR="008F4AB5" w:rsidRPr="00F86607" w:rsidRDefault="008F4AB5" w:rsidP="008F4AB5">
      <w:pPr>
        <w:pStyle w:val="Heading4"/>
      </w:pPr>
      <w:r>
        <w:t>Diagrama Entidad Relación</w:t>
      </w:r>
    </w:p>
    <w:p w14:paraId="080BC579" w14:textId="77777777" w:rsidR="008F4AB5" w:rsidRDefault="008F4AB5" w:rsidP="008F4AB5">
      <w:r>
        <w:rPr>
          <w:noProof/>
        </w:rPr>
        <w:drawing>
          <wp:inline distT="0" distB="0" distL="0" distR="0" wp14:anchorId="18E69891" wp14:editId="54ABEA70">
            <wp:extent cx="1858609" cy="1858609"/>
            <wp:effectExtent l="0" t="0" r="8890" b="8890"/>
            <wp:docPr id="1499430044" name="Picture 14994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30044" name="Picture 1499430044"/>
                    <pic:cNvPicPr/>
                  </pic:nvPicPr>
                  <pic:blipFill>
                    <a:blip r:embed="rId119">
                      <a:extLst>
                        <a:ext uri="{28A0092B-C50C-407E-A947-70E740481C1C}">
                          <a14:useLocalDpi xmlns:a14="http://schemas.microsoft.com/office/drawing/2010/main" val="0"/>
                        </a:ext>
                      </a:extLst>
                    </a:blip>
                    <a:stretch>
                      <a:fillRect/>
                    </a:stretch>
                  </pic:blipFill>
                  <pic:spPr>
                    <a:xfrm>
                      <a:off x="0" y="0"/>
                      <a:ext cx="1858609" cy="1858609"/>
                    </a:xfrm>
                    <a:prstGeom prst="rect">
                      <a:avLst/>
                    </a:prstGeom>
                  </pic:spPr>
                </pic:pic>
              </a:graphicData>
            </a:graphic>
          </wp:inline>
        </w:drawing>
      </w:r>
    </w:p>
    <w:p w14:paraId="46A36B27" w14:textId="77777777" w:rsidR="008F4AB5" w:rsidRDefault="008F4AB5" w:rsidP="008F4AB5">
      <w:pPr>
        <w:pStyle w:val="Heading4"/>
      </w:pPr>
      <w:r>
        <w:lastRenderedPageBreak/>
        <w:t>GUI</w:t>
      </w:r>
    </w:p>
    <w:p w14:paraId="065299DA" w14:textId="77777777" w:rsidR="008F4AB5" w:rsidRDefault="008F4AB5" w:rsidP="008F4AB5">
      <w:r w:rsidRPr="00F86607">
        <w:rPr>
          <w:noProof/>
        </w:rPr>
        <w:drawing>
          <wp:inline distT="0" distB="0" distL="0" distR="0" wp14:anchorId="4AC882D1" wp14:editId="094F63AC">
            <wp:extent cx="5086350" cy="2317529"/>
            <wp:effectExtent l="0" t="0" r="0" b="6985"/>
            <wp:docPr id="1613911838" name="Picture 1613911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6"/>
                    <a:stretch>
                      <a:fillRect/>
                    </a:stretch>
                  </pic:blipFill>
                  <pic:spPr>
                    <a:xfrm>
                      <a:off x="0" y="0"/>
                      <a:ext cx="5089862" cy="2319129"/>
                    </a:xfrm>
                    <a:prstGeom prst="rect">
                      <a:avLst/>
                    </a:prstGeom>
                  </pic:spPr>
                </pic:pic>
              </a:graphicData>
            </a:graphic>
          </wp:inline>
        </w:drawing>
      </w:r>
    </w:p>
    <w:p w14:paraId="76D69B85" w14:textId="0EC1664F" w:rsidR="00FC16DB" w:rsidRDefault="00FC16DB" w:rsidP="008F4AB5">
      <w:r>
        <w:br w:type="page"/>
      </w:r>
    </w:p>
    <w:p w14:paraId="7A44BF83" w14:textId="22192C70" w:rsidR="002B75FC" w:rsidRDefault="002B75FC" w:rsidP="002B75FC">
      <w:pPr>
        <w:pStyle w:val="Heading3"/>
      </w:pPr>
      <w:r w:rsidRPr="00530685">
        <w:lastRenderedPageBreak/>
        <w:t>Auditoría de cambios</w:t>
      </w:r>
    </w:p>
    <w:p w14:paraId="3580130F" w14:textId="1176FF50" w:rsidR="002B75FC" w:rsidRDefault="002B75FC" w:rsidP="002B75FC">
      <w:r>
        <w:t>Aquellos usuarios con niveles de permisos iguales o superiores a Administrador podrán consultar la bitácora de cambios. Esta se encuentra bajo el mismo apartado que la bitácora de eventos, basta con cambiar un dropdown de “Eventos” a “Cambios”.</w:t>
      </w:r>
      <w:r w:rsidR="00CD7B9A">
        <w:t xml:space="preserve"> Este seguimiento será realizado sobre la tabla Producto.</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59F8BBAC" w:rsidR="002B75FC" w:rsidRDefault="002B75FC" w:rsidP="002B75FC">
      <w:pPr>
        <w:pStyle w:val="ListParagraph"/>
        <w:numPr>
          <w:ilvl w:val="0"/>
          <w:numId w:val="19"/>
        </w:numPr>
      </w:pPr>
      <w:r>
        <w:t>Elige los parámetros de búsqueda a utilizar para traer los mensajes de bitácora deseados (id, contenido, usuario, fecha,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Al seleccionar una entrada, se habilita el botón de rollback (cambioDe, cambioA)</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oprime rollback</w:t>
            </w:r>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53BF5B48">
            <wp:extent cx="3682912" cy="2589442"/>
            <wp:effectExtent l="0" t="0" r="0" b="1905"/>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1">
                      <a:extLst>
                        <a:ext uri="{28A0092B-C50C-407E-A947-70E740481C1C}">
                          <a14:useLocalDpi xmlns:a14="http://schemas.microsoft.com/office/drawing/2010/main" val="0"/>
                        </a:ext>
                      </a:extLst>
                    </a:blip>
                    <a:stretch>
                      <a:fillRect/>
                    </a:stretch>
                  </pic:blipFill>
                  <pic:spPr>
                    <a:xfrm>
                      <a:off x="0" y="0"/>
                      <a:ext cx="3682912" cy="2589442"/>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F0D3CBF">
            <wp:extent cx="5566701" cy="2146300"/>
            <wp:effectExtent l="0" t="0" r="0" b="6350"/>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2">
                      <a:extLst>
                        <a:ext uri="{28A0092B-C50C-407E-A947-70E740481C1C}">
                          <a14:useLocalDpi xmlns:a14="http://schemas.microsoft.com/office/drawing/2010/main" val="0"/>
                        </a:ext>
                      </a:extLst>
                    </a:blip>
                    <a:stretch>
                      <a:fillRect/>
                    </a:stretch>
                  </pic:blipFill>
                  <pic:spPr>
                    <a:xfrm>
                      <a:off x="0" y="0"/>
                      <a:ext cx="5579631"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6"/>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51923914"/>
      <w:r>
        <w:lastRenderedPageBreak/>
        <w:t>T07 Gestión de backup</w:t>
      </w:r>
      <w:bookmarkEnd w:id="25"/>
    </w:p>
    <w:p w14:paraId="6772E6B5" w14:textId="48BBCB28" w:rsidR="00D128CF" w:rsidRDefault="00D128CF" w:rsidP="00D128CF">
      <w:pPr>
        <w:pStyle w:val="Heading4"/>
      </w:pPr>
      <w:r>
        <w:t>Objetivo</w:t>
      </w:r>
    </w:p>
    <w:p w14:paraId="73B95925" w14:textId="025274A0" w:rsidR="00EB7BBA" w:rsidRDefault="00D128CF" w:rsidP="00D128CF">
      <w:r>
        <w:t>El objetivo es poder realizar copias de la base de datos para almacenarlas. Y en caso de ser necesario ejecutarlas para reestablecer la base de datos. Para esto, se tendrá en una misma pantalla la opción de realizar el backup, el cual será almacenado en un archivo de script sql en una carpeta elegida por el usuario. Además, el sistema permitirá seleccionar un script de un directorio especificado para realizar el restore.</w:t>
      </w:r>
    </w:p>
    <w:p w14:paraId="3050DE7D" w14:textId="77777777" w:rsidR="00EB7BBA" w:rsidRDefault="00EB7BBA">
      <w:r>
        <w:br w:type="page"/>
      </w:r>
    </w:p>
    <w:p w14:paraId="670D3FB8" w14:textId="735A517D" w:rsidR="00D128CF" w:rsidRPr="00670F94" w:rsidRDefault="00EB7BBA" w:rsidP="00670F94">
      <w:pPr>
        <w:pStyle w:val="Heading3"/>
      </w:pPr>
      <w:r w:rsidRPr="00670F94">
        <w:lastRenderedPageBreak/>
        <w:t>Realizar backup</w:t>
      </w:r>
    </w:p>
    <w:p w14:paraId="66BBA4B2" w14:textId="77777777" w:rsidR="00B75EC0" w:rsidRDefault="00B75EC0">
      <w:r>
        <w:t>Dentro de la pantalla de Backup/Restore, se encuentra un botón para realizar el backup.</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77777777" w:rsidR="005D7815" w:rsidRPr="005D7815"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r>
        <w:lastRenderedPageBreak/>
        <w:t>Realizar restore</w:t>
      </w:r>
    </w:p>
    <w:p w14:paraId="287650F1" w14:textId="42579559" w:rsidR="00670F94" w:rsidRDefault="00670F94" w:rsidP="00670F94">
      <w:r>
        <w:t>Dentro de la pantalla de Backup/Restore, se encuentra un botón para realizar el restore.</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Pr="006D32B3"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348FCA3A" w14:textId="77777777" w:rsidR="00670F94" w:rsidRDefault="00670F94" w:rsidP="00670F94">
      <w:pPr>
        <w:pStyle w:val="Heading4"/>
      </w:pPr>
      <w:r>
        <w:t>GUI</w:t>
      </w:r>
    </w:p>
    <w:p w14:paraId="10F3C941" w14:textId="5A1BB39B" w:rsidR="00D128CF" w:rsidRDefault="00D128CF">
      <w:r>
        <w:br w:type="page"/>
      </w:r>
    </w:p>
    <w:p w14:paraId="07FC2B58" w14:textId="0A10CE34" w:rsidR="00D128CF" w:rsidRDefault="00D128CF" w:rsidP="00D128CF">
      <w:pPr>
        <w:pStyle w:val="Heading2"/>
      </w:pPr>
      <w:bookmarkStart w:id="26" w:name="_Toc151923915"/>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Aplicación de hashing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Aplicación de hashing (HASH256) a la concatenación de los DVH, generando un valor único (DVV) para toda la tabla</w:t>
      </w:r>
    </w:p>
    <w:p w14:paraId="18CCF409" w14:textId="77777777" w:rsidR="00FC368B" w:rsidRDefault="00FC368B">
      <w:pPr>
        <w:rPr>
          <w:b/>
          <w:u w:val="single"/>
        </w:rPr>
      </w:pPr>
      <w:r>
        <w:br w:type="page"/>
      </w:r>
    </w:p>
    <w:p w14:paraId="5B7FD105" w14:textId="5A8F45D3" w:rsidR="00FC368B" w:rsidRDefault="00FC368B" w:rsidP="00FC368B">
      <w:pPr>
        <w:pStyle w:val="Heading3"/>
      </w:pPr>
      <w:r>
        <w:lastRenderedPageBreak/>
        <w:t>T08.1 Calcular DV</w:t>
      </w:r>
    </w:p>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066D8797">
            <wp:extent cx="5759450" cy="2792730"/>
            <wp:effectExtent l="0" t="0" r="0" b="7620"/>
            <wp:docPr id="1418690635" name="Picture 4"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descr="A diagram of a block dia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59450" cy="2792730"/>
                    </a:xfrm>
                    <a:prstGeom prst="rect">
                      <a:avLst/>
                    </a:prstGeom>
                  </pic:spPr>
                </pic:pic>
              </a:graphicData>
            </a:graphic>
          </wp:inline>
        </w:drawing>
      </w:r>
    </w:p>
    <w:p w14:paraId="1D8F6222" w14:textId="6F124BB1" w:rsidR="00FC368B" w:rsidRDefault="00FC368B" w:rsidP="00FC368B">
      <w:pPr>
        <w:pStyle w:val="Heading4"/>
      </w:pPr>
      <w:r>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4528852F">
            <wp:extent cx="3867365" cy="2931937"/>
            <wp:effectExtent l="0" t="0" r="0" b="1905"/>
            <wp:docPr id="85095430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descr="A diagram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67365" cy="2931937"/>
                    </a:xfrm>
                    <a:prstGeom prst="rect">
                      <a:avLst/>
                    </a:prstGeom>
                  </pic:spPr>
                </pic:pic>
              </a:graphicData>
            </a:graphic>
          </wp:inline>
        </w:drawing>
      </w:r>
    </w:p>
    <w:p w14:paraId="750D1E2D" w14:textId="134B8AA1" w:rsidR="00FC368B" w:rsidRDefault="00FC368B">
      <w:r>
        <w:br w:type="page"/>
      </w:r>
    </w:p>
    <w:p w14:paraId="4567C4CA" w14:textId="0BCAE93A" w:rsidR="007A4B34" w:rsidRDefault="006B261D" w:rsidP="007A4B34">
      <w:pPr>
        <w:pStyle w:val="Heading4"/>
      </w:pPr>
      <w:r>
        <w:lastRenderedPageBreak/>
        <w:t xml:space="preserve">T08.1.3 </w:t>
      </w:r>
      <w:r w:rsidR="007A4B34">
        <w:t xml:space="preserve">Diagrama </w:t>
      </w:r>
      <w:r>
        <w:t>Entidad Relación</w:t>
      </w:r>
    </w:p>
    <w:p w14:paraId="3824041D" w14:textId="0E19D1FF" w:rsidR="007A4B34" w:rsidRDefault="001D6AA0" w:rsidP="007A4B34">
      <w:r>
        <w:rPr>
          <w:noProof/>
        </w:rPr>
        <w:drawing>
          <wp:inline distT="0" distB="0" distL="0" distR="0" wp14:anchorId="29AC946E" wp14:editId="794CB071">
            <wp:extent cx="4635548"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7913" name="Picture 1"/>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635548" cy="241935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31">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32">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En caso de restaurar la BD, el Administrador buscará en el sistema, el ultimo archivo de backup</w:t>
      </w:r>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El Administrador finaliza su tarea y vuelve al menú de Login.</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33">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Ingresa a la pantalla de login</w:t>
            </w:r>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restaurará los datos según el backup</w:t>
            </w:r>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34">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51923916"/>
      <w:r>
        <w:lastRenderedPageBreak/>
        <w:t>A00 Características y funcionalidades adicionales</w:t>
      </w:r>
      <w:bookmarkEnd w:id="27"/>
    </w:p>
    <w:p w14:paraId="7B3939B2" w14:textId="0965BAB4" w:rsidR="00FF7D6F" w:rsidRDefault="00FF7D6F" w:rsidP="00FF7D6F">
      <w:pPr>
        <w:pStyle w:val="Heading2"/>
      </w:pPr>
      <w:bookmarkStart w:id="28" w:name="_Toc151923917"/>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Se utilizará Advanced Installer en conjunto con Microsoft Visual Studio.</w:t>
      </w:r>
    </w:p>
    <w:p w14:paraId="2033A5B0" w14:textId="77777777" w:rsidR="00FF7D6F" w:rsidRDefault="00FF7D6F" w:rsidP="00FF7D6F">
      <w:r>
        <w:t>Se procede a agregar un nuevo proyecto en la solución, como setup.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51923918"/>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51923919"/>
      <w:r>
        <w:lastRenderedPageBreak/>
        <w:t>A03 Serialización</w:t>
      </w:r>
      <w:bookmarkEnd w:id="30"/>
    </w:p>
    <w:p w14:paraId="01E1DBF9" w14:textId="77777777" w:rsidR="001E05F9" w:rsidRDefault="001E05F9" w:rsidP="001E05F9">
      <w:pPr>
        <w:pStyle w:val="Heading4"/>
      </w:pPr>
      <w:r>
        <w:t>Objetivo</w:t>
      </w:r>
    </w:p>
    <w:p w14:paraId="50C07FFA" w14:textId="2B5BF325" w:rsidR="001E05F9" w:rsidRDefault="001E05F9" w:rsidP="001E05F9">
      <w:r>
        <w:t>El sistema deberá incluir la serialización y deserialización de entidades utilizando json.</w:t>
      </w:r>
    </w:p>
    <w:p w14:paraId="03FA6D39" w14:textId="77777777" w:rsidR="001E05F9" w:rsidRDefault="001E05F9" w:rsidP="001E05F9">
      <w:pPr>
        <w:pStyle w:val="Heading4"/>
      </w:pPr>
      <w:r>
        <w:t>Descripción</w:t>
      </w:r>
    </w:p>
    <w:p w14:paraId="1DDCD0D0" w14:textId="28CDE5F5" w:rsidR="008D08FE" w:rsidRDefault="001E05F9" w:rsidP="001E05F9">
      <w:r>
        <w:t>Las ventas realizadas son almacenadas de modo serializado en la base de datos, en la tabla Factura. Esto es para poder grabar las facturas en formato Json, y luego poder deserializar para lograr la visualización de la lista de productos adquiridos, junto con todas sus propiedades en un TreeView component de Visual Studio. Esto se realiza automáticamente al generar una factura, donde ocurre la serialización, y al leerla, donde ocurre la deserialización.</w:t>
      </w:r>
    </w:p>
    <w:p w14:paraId="397444C0" w14:textId="77777777" w:rsidR="001E05F9" w:rsidRDefault="001E05F9" w:rsidP="001E05F9"/>
    <w:p w14:paraId="56620DA1" w14:textId="0AB1B761" w:rsidR="001E05F9" w:rsidRDefault="001E05F9">
      <w:r>
        <w:br w:type="page"/>
      </w:r>
    </w:p>
    <w:p w14:paraId="5ED4A834" w14:textId="1B257E4D" w:rsidR="001E05F9" w:rsidRDefault="001E05F9" w:rsidP="001E05F9">
      <w:pPr>
        <w:pStyle w:val="Heading1"/>
      </w:pPr>
      <w:bookmarkStart w:id="31" w:name="_Toc151923920"/>
      <w:r>
        <w:lastRenderedPageBreak/>
        <w:t>D00 Documentación adicional</w:t>
      </w:r>
      <w:bookmarkEnd w:id="31"/>
    </w:p>
    <w:p w14:paraId="2D2CB7C5" w14:textId="415A3FA6" w:rsidR="001E05F9" w:rsidRDefault="001E05F9" w:rsidP="001E05F9">
      <w:pPr>
        <w:pStyle w:val="Heading2"/>
      </w:pPr>
      <w:bookmarkStart w:id="32" w:name="_Toc151923921"/>
      <w:r>
        <w:t>D01 Manual de instalación</w:t>
      </w:r>
      <w:bookmarkEnd w:id="32"/>
    </w:p>
    <w:sectPr w:rsidR="001E05F9">
      <w:headerReference w:type="even" r:id="rId136"/>
      <w:headerReference w:type="default" r:id="rId137"/>
      <w:footerReference w:type="even" r:id="rId138"/>
      <w:footerReference w:type="default" r:id="rId139"/>
      <w:headerReference w:type="first" r:id="rId140"/>
      <w:footerReference w:type="first" r:id="rId141"/>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1C7FE" w14:textId="77777777" w:rsidR="006E30D5" w:rsidRDefault="006E30D5">
      <w:pPr>
        <w:spacing w:after="0" w:line="240" w:lineRule="auto"/>
      </w:pPr>
      <w:r>
        <w:separator/>
      </w:r>
    </w:p>
  </w:endnote>
  <w:endnote w:type="continuationSeparator" w:id="0">
    <w:p w14:paraId="4581621A" w14:textId="77777777" w:rsidR="006E30D5" w:rsidRDefault="006E30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53648" w14:textId="77777777" w:rsidR="006E30D5" w:rsidRDefault="006E30D5">
      <w:pPr>
        <w:spacing w:after="0" w:line="240" w:lineRule="auto"/>
      </w:pPr>
      <w:r>
        <w:separator/>
      </w:r>
    </w:p>
  </w:footnote>
  <w:footnote w:type="continuationSeparator" w:id="0">
    <w:p w14:paraId="2890861A" w14:textId="77777777" w:rsidR="006E30D5" w:rsidRDefault="006E30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5"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6"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8"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9"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6"/>
  </w:num>
  <w:num w:numId="2" w16cid:durableId="2034502066">
    <w:abstractNumId w:val="11"/>
  </w:num>
  <w:num w:numId="3" w16cid:durableId="2098206985">
    <w:abstractNumId w:val="22"/>
  </w:num>
  <w:num w:numId="4" w16cid:durableId="1797522968">
    <w:abstractNumId w:val="2"/>
  </w:num>
  <w:num w:numId="5" w16cid:durableId="524751945">
    <w:abstractNumId w:val="16"/>
  </w:num>
  <w:num w:numId="6" w16cid:durableId="1982491491">
    <w:abstractNumId w:val="15"/>
  </w:num>
  <w:num w:numId="7" w16cid:durableId="1548301074">
    <w:abstractNumId w:val="14"/>
  </w:num>
  <w:num w:numId="8" w16cid:durableId="1488475979">
    <w:abstractNumId w:val="21"/>
  </w:num>
  <w:num w:numId="9" w16cid:durableId="281956879">
    <w:abstractNumId w:val="23"/>
  </w:num>
  <w:num w:numId="10" w16cid:durableId="1329361025">
    <w:abstractNumId w:val="10"/>
  </w:num>
  <w:num w:numId="11" w16cid:durableId="1542327823">
    <w:abstractNumId w:val="12"/>
  </w:num>
  <w:num w:numId="12" w16cid:durableId="726955560">
    <w:abstractNumId w:val="19"/>
  </w:num>
  <w:num w:numId="13" w16cid:durableId="1928925785">
    <w:abstractNumId w:val="27"/>
  </w:num>
  <w:num w:numId="14" w16cid:durableId="236401265">
    <w:abstractNumId w:val="13"/>
  </w:num>
  <w:num w:numId="15" w16cid:durableId="964234621">
    <w:abstractNumId w:val="3"/>
  </w:num>
  <w:num w:numId="16" w16cid:durableId="314604735">
    <w:abstractNumId w:val="0"/>
  </w:num>
  <w:num w:numId="17" w16cid:durableId="1355764750">
    <w:abstractNumId w:val="25"/>
  </w:num>
  <w:num w:numId="18" w16cid:durableId="219484994">
    <w:abstractNumId w:val="26"/>
  </w:num>
  <w:num w:numId="19" w16cid:durableId="1534345387">
    <w:abstractNumId w:val="20"/>
  </w:num>
  <w:num w:numId="20" w16cid:durableId="1127233523">
    <w:abstractNumId w:val="8"/>
  </w:num>
  <w:num w:numId="21" w16cid:durableId="1064717931">
    <w:abstractNumId w:val="9"/>
  </w:num>
  <w:num w:numId="22" w16cid:durableId="1871067988">
    <w:abstractNumId w:val="18"/>
  </w:num>
  <w:num w:numId="23" w16cid:durableId="1295259881">
    <w:abstractNumId w:val="5"/>
  </w:num>
  <w:num w:numId="24" w16cid:durableId="433132753">
    <w:abstractNumId w:val="17"/>
  </w:num>
  <w:num w:numId="25" w16cid:durableId="2096045440">
    <w:abstractNumId w:val="28"/>
  </w:num>
  <w:num w:numId="26" w16cid:durableId="1846936814">
    <w:abstractNumId w:val="4"/>
  </w:num>
  <w:num w:numId="27" w16cid:durableId="1500854115">
    <w:abstractNumId w:val="1"/>
  </w:num>
  <w:num w:numId="28" w16cid:durableId="930049757">
    <w:abstractNumId w:val="29"/>
  </w:num>
  <w:num w:numId="29" w16cid:durableId="948705060">
    <w:abstractNumId w:val="30"/>
  </w:num>
  <w:num w:numId="30" w16cid:durableId="765200254">
    <w:abstractNumId w:val="7"/>
  </w:num>
  <w:num w:numId="31" w16cid:durableId="18342238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4333C"/>
    <w:rsid w:val="00055140"/>
    <w:rsid w:val="0005644E"/>
    <w:rsid w:val="00077B3E"/>
    <w:rsid w:val="00081E72"/>
    <w:rsid w:val="000A0466"/>
    <w:rsid w:val="000C354A"/>
    <w:rsid w:val="000D16A7"/>
    <w:rsid w:val="000D3176"/>
    <w:rsid w:val="00101FBC"/>
    <w:rsid w:val="00150A0F"/>
    <w:rsid w:val="001578E5"/>
    <w:rsid w:val="00174518"/>
    <w:rsid w:val="001840DC"/>
    <w:rsid w:val="001B2170"/>
    <w:rsid w:val="001B6455"/>
    <w:rsid w:val="001D293C"/>
    <w:rsid w:val="001D6AA0"/>
    <w:rsid w:val="001E05F9"/>
    <w:rsid w:val="00210254"/>
    <w:rsid w:val="002166A6"/>
    <w:rsid w:val="002226C8"/>
    <w:rsid w:val="00235AF2"/>
    <w:rsid w:val="00250AE5"/>
    <w:rsid w:val="0025727A"/>
    <w:rsid w:val="002803D8"/>
    <w:rsid w:val="002A69A4"/>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13C11"/>
    <w:rsid w:val="004338A4"/>
    <w:rsid w:val="00451A15"/>
    <w:rsid w:val="00464AAD"/>
    <w:rsid w:val="00493041"/>
    <w:rsid w:val="004C0FF1"/>
    <w:rsid w:val="004D575F"/>
    <w:rsid w:val="004E67C8"/>
    <w:rsid w:val="00500499"/>
    <w:rsid w:val="0050452A"/>
    <w:rsid w:val="00520890"/>
    <w:rsid w:val="00530685"/>
    <w:rsid w:val="00532325"/>
    <w:rsid w:val="00563778"/>
    <w:rsid w:val="00577C16"/>
    <w:rsid w:val="005823B8"/>
    <w:rsid w:val="00596D4B"/>
    <w:rsid w:val="005B77AD"/>
    <w:rsid w:val="005C2AFF"/>
    <w:rsid w:val="005D7815"/>
    <w:rsid w:val="00626DAF"/>
    <w:rsid w:val="00642F42"/>
    <w:rsid w:val="00644A8A"/>
    <w:rsid w:val="00650795"/>
    <w:rsid w:val="00651310"/>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E30D5"/>
    <w:rsid w:val="006F0F8A"/>
    <w:rsid w:val="006F6BB7"/>
    <w:rsid w:val="0074181D"/>
    <w:rsid w:val="00741D16"/>
    <w:rsid w:val="0074311A"/>
    <w:rsid w:val="00767703"/>
    <w:rsid w:val="00775AE3"/>
    <w:rsid w:val="007A4B34"/>
    <w:rsid w:val="007B3F6A"/>
    <w:rsid w:val="007D0AE1"/>
    <w:rsid w:val="007D0C1D"/>
    <w:rsid w:val="007D6D20"/>
    <w:rsid w:val="0080724C"/>
    <w:rsid w:val="00815916"/>
    <w:rsid w:val="008253D5"/>
    <w:rsid w:val="00834DCF"/>
    <w:rsid w:val="00844EDA"/>
    <w:rsid w:val="00860191"/>
    <w:rsid w:val="00867967"/>
    <w:rsid w:val="008766F7"/>
    <w:rsid w:val="008A6842"/>
    <w:rsid w:val="008B6E97"/>
    <w:rsid w:val="008B7D3A"/>
    <w:rsid w:val="008C4F03"/>
    <w:rsid w:val="008D08FE"/>
    <w:rsid w:val="008E4E86"/>
    <w:rsid w:val="008E5681"/>
    <w:rsid w:val="008E76E6"/>
    <w:rsid w:val="008F2EBA"/>
    <w:rsid w:val="008F4AB5"/>
    <w:rsid w:val="008F5A82"/>
    <w:rsid w:val="009243D6"/>
    <w:rsid w:val="00953648"/>
    <w:rsid w:val="00957B6A"/>
    <w:rsid w:val="0096293A"/>
    <w:rsid w:val="009645F5"/>
    <w:rsid w:val="009710A1"/>
    <w:rsid w:val="00974A0E"/>
    <w:rsid w:val="009A02C6"/>
    <w:rsid w:val="009A3D16"/>
    <w:rsid w:val="009A55B7"/>
    <w:rsid w:val="009C6585"/>
    <w:rsid w:val="009E0A34"/>
    <w:rsid w:val="009E480C"/>
    <w:rsid w:val="00A07FF7"/>
    <w:rsid w:val="00A24117"/>
    <w:rsid w:val="00A2726B"/>
    <w:rsid w:val="00A27AAA"/>
    <w:rsid w:val="00A7263C"/>
    <w:rsid w:val="00A73DEE"/>
    <w:rsid w:val="00A751C8"/>
    <w:rsid w:val="00A827AE"/>
    <w:rsid w:val="00AD03F4"/>
    <w:rsid w:val="00AD403A"/>
    <w:rsid w:val="00AD5E83"/>
    <w:rsid w:val="00AE708A"/>
    <w:rsid w:val="00AF3600"/>
    <w:rsid w:val="00B1715C"/>
    <w:rsid w:val="00B21E90"/>
    <w:rsid w:val="00B24731"/>
    <w:rsid w:val="00B32E34"/>
    <w:rsid w:val="00B411FD"/>
    <w:rsid w:val="00B71454"/>
    <w:rsid w:val="00B75EC0"/>
    <w:rsid w:val="00BC19B3"/>
    <w:rsid w:val="00BD289C"/>
    <w:rsid w:val="00BF4EC6"/>
    <w:rsid w:val="00C11323"/>
    <w:rsid w:val="00C314B5"/>
    <w:rsid w:val="00C471D3"/>
    <w:rsid w:val="00C5019A"/>
    <w:rsid w:val="00C50FBE"/>
    <w:rsid w:val="00C53324"/>
    <w:rsid w:val="00C55490"/>
    <w:rsid w:val="00C55499"/>
    <w:rsid w:val="00C7640B"/>
    <w:rsid w:val="00C80003"/>
    <w:rsid w:val="00C96C5B"/>
    <w:rsid w:val="00CB1338"/>
    <w:rsid w:val="00CC3A95"/>
    <w:rsid w:val="00CC3E91"/>
    <w:rsid w:val="00CD3D86"/>
    <w:rsid w:val="00CD7B9A"/>
    <w:rsid w:val="00D128CF"/>
    <w:rsid w:val="00D14CA4"/>
    <w:rsid w:val="00D172BE"/>
    <w:rsid w:val="00D3128F"/>
    <w:rsid w:val="00DB512A"/>
    <w:rsid w:val="00DD633C"/>
    <w:rsid w:val="00DE3AE7"/>
    <w:rsid w:val="00DF58E0"/>
    <w:rsid w:val="00E32D38"/>
    <w:rsid w:val="00E60DEA"/>
    <w:rsid w:val="00E61E08"/>
    <w:rsid w:val="00E767CA"/>
    <w:rsid w:val="00E92FE4"/>
    <w:rsid w:val="00EB7BBA"/>
    <w:rsid w:val="00ED1972"/>
    <w:rsid w:val="00ED3A93"/>
    <w:rsid w:val="00EF5283"/>
    <w:rsid w:val="00F101FD"/>
    <w:rsid w:val="00F62E09"/>
    <w:rsid w:val="00F86607"/>
    <w:rsid w:val="00F92C37"/>
    <w:rsid w:val="00FC1002"/>
    <w:rsid w:val="00FC16DB"/>
    <w:rsid w:val="00FC368B"/>
    <w:rsid w:val="00FC5F3F"/>
    <w:rsid w:val="00FD2797"/>
    <w:rsid w:val="00FD2935"/>
    <w:rsid w:val="00FF4F4D"/>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D7815"/>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2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137</Pages>
  <Words>6679</Words>
  <Characters>36738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Agustin Acosta</dc:creator>
  <cp:lastModifiedBy>Tomas Secundario</cp:lastModifiedBy>
  <cp:revision>58</cp:revision>
  <cp:lastPrinted>2023-07-16T20:34:00Z</cp:lastPrinted>
  <dcterms:created xsi:type="dcterms:W3CDTF">2020-06-07T21:17:00Z</dcterms:created>
  <dcterms:modified xsi:type="dcterms:W3CDTF">2023-11-26T23:44:00Z</dcterms:modified>
</cp:coreProperties>
</file>